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A5" w:rsidRDefault="00A8726C" w:rsidP="00770A15">
      <w:pPr>
        <w:jc w:val="center"/>
        <w:rPr>
          <w:sz w:val="28"/>
          <w:szCs w:val="28"/>
        </w:rPr>
      </w:pPr>
      <w:r>
        <w:rPr>
          <w:sz w:val="28"/>
          <w:szCs w:val="28"/>
        </w:rPr>
        <w:t>Мастера производственного обучения</w:t>
      </w:r>
    </w:p>
    <w:tbl>
      <w:tblPr>
        <w:tblStyle w:val="a3"/>
        <w:tblW w:w="15637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701"/>
        <w:gridCol w:w="1134"/>
        <w:gridCol w:w="4678"/>
        <w:gridCol w:w="1418"/>
        <w:gridCol w:w="992"/>
        <w:gridCol w:w="1134"/>
        <w:gridCol w:w="1070"/>
      </w:tblGrid>
      <w:tr w:rsidR="00770A15" w:rsidTr="00C0098E">
        <w:trPr>
          <w:trHeight w:val="1238"/>
        </w:trPr>
        <w:tc>
          <w:tcPr>
            <w:tcW w:w="1951" w:type="dxa"/>
          </w:tcPr>
          <w:p w:rsidR="00770A15" w:rsidRPr="00AA2A69" w:rsidRDefault="00770A15" w:rsidP="00770A15">
            <w:pPr>
              <w:jc w:val="center"/>
              <w:rPr>
                <w:sz w:val="20"/>
                <w:szCs w:val="20"/>
              </w:rPr>
            </w:pPr>
            <w:r w:rsidRPr="00AA2A69">
              <w:rPr>
                <w:sz w:val="20"/>
                <w:szCs w:val="20"/>
              </w:rPr>
              <w:t>ФИО преподавателя</w:t>
            </w:r>
          </w:p>
        </w:tc>
        <w:tc>
          <w:tcPr>
            <w:tcW w:w="1559" w:type="dxa"/>
          </w:tcPr>
          <w:p w:rsidR="00770A15" w:rsidRPr="00AA2A69" w:rsidRDefault="00770A15" w:rsidP="00770A15">
            <w:pPr>
              <w:jc w:val="center"/>
              <w:rPr>
                <w:sz w:val="20"/>
                <w:szCs w:val="20"/>
              </w:rPr>
            </w:pPr>
            <w:r w:rsidRPr="00AA2A69">
              <w:rPr>
                <w:sz w:val="20"/>
                <w:szCs w:val="20"/>
              </w:rPr>
              <w:t>Занимаемая должность, преподаваемые  дисциплины</w:t>
            </w:r>
          </w:p>
        </w:tc>
        <w:tc>
          <w:tcPr>
            <w:tcW w:w="1701" w:type="dxa"/>
          </w:tcPr>
          <w:p w:rsidR="00770A15" w:rsidRPr="00AA2A69" w:rsidRDefault="00770A15" w:rsidP="00770A15">
            <w:pPr>
              <w:jc w:val="center"/>
              <w:rPr>
                <w:sz w:val="20"/>
                <w:szCs w:val="20"/>
              </w:rPr>
            </w:pPr>
            <w:r w:rsidRPr="00AA2A69"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1134" w:type="dxa"/>
          </w:tcPr>
          <w:p w:rsidR="00770A15" w:rsidRPr="00AA2A69" w:rsidRDefault="00770A15" w:rsidP="00AD2CC8">
            <w:pPr>
              <w:jc w:val="center"/>
              <w:rPr>
                <w:sz w:val="20"/>
                <w:szCs w:val="20"/>
              </w:rPr>
            </w:pPr>
            <w:r w:rsidRPr="00AA2A69">
              <w:rPr>
                <w:sz w:val="20"/>
                <w:szCs w:val="20"/>
              </w:rPr>
              <w:t>Квалификаци</w:t>
            </w:r>
            <w:r w:rsidR="00AD2CC8" w:rsidRPr="00AA2A69">
              <w:rPr>
                <w:sz w:val="20"/>
                <w:szCs w:val="20"/>
              </w:rPr>
              <w:t>онная категория</w:t>
            </w:r>
          </w:p>
        </w:tc>
        <w:tc>
          <w:tcPr>
            <w:tcW w:w="4678" w:type="dxa"/>
          </w:tcPr>
          <w:p w:rsidR="00770A15" w:rsidRPr="00AA2A69" w:rsidRDefault="00770A15" w:rsidP="00770A15">
            <w:pPr>
              <w:jc w:val="center"/>
              <w:rPr>
                <w:sz w:val="20"/>
                <w:szCs w:val="20"/>
              </w:rPr>
            </w:pPr>
            <w:r w:rsidRPr="00AA2A69">
              <w:rPr>
                <w:sz w:val="20"/>
                <w:szCs w:val="20"/>
              </w:rPr>
              <w:t>Курсы повыше-</w:t>
            </w:r>
          </w:p>
          <w:p w:rsidR="00770A15" w:rsidRPr="00AA2A69" w:rsidRDefault="00770A15" w:rsidP="00770A15">
            <w:pPr>
              <w:jc w:val="center"/>
              <w:rPr>
                <w:sz w:val="20"/>
                <w:szCs w:val="20"/>
              </w:rPr>
            </w:pPr>
            <w:proofErr w:type="spellStart"/>
            <w:r w:rsidRPr="00AA2A69">
              <w:rPr>
                <w:sz w:val="20"/>
                <w:szCs w:val="20"/>
              </w:rPr>
              <w:t>ния</w:t>
            </w:r>
            <w:proofErr w:type="spellEnd"/>
            <w:r w:rsidRPr="00AA2A6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A2A69">
              <w:rPr>
                <w:sz w:val="20"/>
                <w:szCs w:val="20"/>
              </w:rPr>
              <w:t>квалифи-кации</w:t>
            </w:r>
            <w:proofErr w:type="spellEnd"/>
            <w:proofErr w:type="gramEnd"/>
          </w:p>
        </w:tc>
        <w:tc>
          <w:tcPr>
            <w:tcW w:w="1418" w:type="dxa"/>
          </w:tcPr>
          <w:p w:rsidR="00770A15" w:rsidRPr="00AA2A69" w:rsidRDefault="00770A15" w:rsidP="001F7BE9">
            <w:pPr>
              <w:jc w:val="center"/>
              <w:rPr>
                <w:sz w:val="20"/>
                <w:szCs w:val="20"/>
              </w:rPr>
            </w:pPr>
            <w:r w:rsidRPr="00AA2A69">
              <w:rPr>
                <w:sz w:val="20"/>
                <w:szCs w:val="20"/>
              </w:rPr>
              <w:t>Стажировка</w:t>
            </w:r>
          </w:p>
        </w:tc>
        <w:tc>
          <w:tcPr>
            <w:tcW w:w="992" w:type="dxa"/>
          </w:tcPr>
          <w:p w:rsidR="00770A15" w:rsidRPr="00AA2A69" w:rsidRDefault="00770A15" w:rsidP="00770A15">
            <w:pPr>
              <w:jc w:val="center"/>
              <w:rPr>
                <w:sz w:val="20"/>
                <w:szCs w:val="20"/>
              </w:rPr>
            </w:pPr>
            <w:r w:rsidRPr="00AA2A69">
              <w:rPr>
                <w:sz w:val="20"/>
                <w:szCs w:val="20"/>
              </w:rPr>
              <w:t>Ученая степень, звание</w:t>
            </w:r>
          </w:p>
        </w:tc>
        <w:tc>
          <w:tcPr>
            <w:tcW w:w="1134" w:type="dxa"/>
          </w:tcPr>
          <w:p w:rsidR="00770A15" w:rsidRPr="00AA2A69" w:rsidRDefault="00770A15" w:rsidP="00770A15">
            <w:pPr>
              <w:jc w:val="center"/>
              <w:rPr>
                <w:sz w:val="20"/>
                <w:szCs w:val="20"/>
              </w:rPr>
            </w:pPr>
            <w:r w:rsidRPr="00AA2A69">
              <w:rPr>
                <w:sz w:val="20"/>
                <w:szCs w:val="20"/>
              </w:rPr>
              <w:t>Общий стаж</w:t>
            </w:r>
          </w:p>
        </w:tc>
        <w:tc>
          <w:tcPr>
            <w:tcW w:w="1070" w:type="dxa"/>
          </w:tcPr>
          <w:p w:rsidR="00770A15" w:rsidRPr="00AA2A69" w:rsidRDefault="005B75AB" w:rsidP="00770A15">
            <w:pPr>
              <w:jc w:val="center"/>
              <w:rPr>
                <w:sz w:val="20"/>
                <w:szCs w:val="20"/>
              </w:rPr>
            </w:pPr>
            <w:r w:rsidRPr="00AA2A69">
              <w:rPr>
                <w:sz w:val="20"/>
                <w:szCs w:val="20"/>
              </w:rPr>
              <w:t xml:space="preserve">Стаж раб.  в </w:t>
            </w:r>
            <w:proofErr w:type="spellStart"/>
            <w:r w:rsidR="00770A15" w:rsidRPr="00AA2A69">
              <w:rPr>
                <w:sz w:val="20"/>
                <w:szCs w:val="20"/>
              </w:rPr>
              <w:t>зани</w:t>
            </w:r>
            <w:proofErr w:type="spellEnd"/>
            <w:r w:rsidRPr="00AA2A69">
              <w:rPr>
                <w:sz w:val="20"/>
                <w:szCs w:val="20"/>
              </w:rPr>
              <w:t>-</w:t>
            </w:r>
            <w:r w:rsidR="00770A15" w:rsidRPr="00AA2A69">
              <w:rPr>
                <w:sz w:val="20"/>
                <w:szCs w:val="20"/>
              </w:rPr>
              <w:t>мае</w:t>
            </w:r>
            <w:r w:rsidRPr="00AA2A69">
              <w:rPr>
                <w:sz w:val="20"/>
                <w:szCs w:val="20"/>
              </w:rPr>
              <w:t>-</w:t>
            </w:r>
            <w:r w:rsidR="00770A15" w:rsidRPr="00AA2A69">
              <w:rPr>
                <w:sz w:val="20"/>
                <w:szCs w:val="20"/>
              </w:rPr>
              <w:t xml:space="preserve">мой </w:t>
            </w:r>
            <w:proofErr w:type="spellStart"/>
            <w:proofErr w:type="gramStart"/>
            <w:r w:rsidR="00770A15" w:rsidRPr="00AA2A69">
              <w:rPr>
                <w:sz w:val="20"/>
                <w:szCs w:val="20"/>
              </w:rPr>
              <w:t>долж</w:t>
            </w:r>
            <w:r w:rsidRPr="00AA2A69">
              <w:rPr>
                <w:sz w:val="20"/>
                <w:szCs w:val="20"/>
              </w:rPr>
              <w:t>-</w:t>
            </w:r>
            <w:r w:rsidR="00770A15" w:rsidRPr="00AA2A69">
              <w:rPr>
                <w:sz w:val="20"/>
                <w:szCs w:val="20"/>
              </w:rPr>
              <w:t>ности</w:t>
            </w:r>
            <w:proofErr w:type="spellEnd"/>
            <w:proofErr w:type="gramEnd"/>
          </w:p>
        </w:tc>
      </w:tr>
      <w:tr w:rsidR="00487816" w:rsidRPr="00AD2CC8" w:rsidTr="00C0098E">
        <w:tc>
          <w:tcPr>
            <w:tcW w:w="1951" w:type="dxa"/>
          </w:tcPr>
          <w:p w:rsidR="00487816" w:rsidRPr="00AD2CC8" w:rsidRDefault="00FB7362" w:rsidP="00FB7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Долженко Марина Александровна</w:t>
            </w:r>
          </w:p>
        </w:tc>
        <w:tc>
          <w:tcPr>
            <w:tcW w:w="1559" w:type="dxa"/>
          </w:tcPr>
          <w:p w:rsidR="00487816" w:rsidRPr="00AD2CC8" w:rsidRDefault="00FB7362" w:rsidP="00AA2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Мастер производств</w:t>
            </w:r>
            <w:r w:rsidR="00AA2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701" w:type="dxa"/>
          </w:tcPr>
          <w:p w:rsidR="00487816" w:rsidRPr="00AD2CC8" w:rsidRDefault="00FB7362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487816" w:rsidRPr="00AD2CC8" w:rsidRDefault="00FB7362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Пед.кол-дж</w:t>
            </w:r>
            <w:proofErr w:type="spellEnd"/>
            <w:r w:rsidRPr="00AD2CC8">
              <w:rPr>
                <w:rFonts w:ascii="Times New Roman" w:hAnsi="Times New Roman" w:cs="Times New Roman"/>
                <w:sz w:val="24"/>
                <w:szCs w:val="24"/>
              </w:rPr>
              <w:t xml:space="preserve"> Татарск</w:t>
            </w:r>
          </w:p>
        </w:tc>
        <w:tc>
          <w:tcPr>
            <w:tcW w:w="1134" w:type="dxa"/>
          </w:tcPr>
          <w:p w:rsidR="00487816" w:rsidRPr="00AD2CC8" w:rsidRDefault="00FB7362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678" w:type="dxa"/>
          </w:tcPr>
          <w:p w:rsidR="00487816" w:rsidRDefault="00487816" w:rsidP="00AA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362" w:rsidRPr="00AD2C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7362" w:rsidRPr="00AD2C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B7362" w:rsidRPr="00AD2C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A2A6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Психолого-педагогические особенности обучающихся с ограниченными возможностями здоровья.</w:t>
            </w:r>
          </w:p>
          <w:p w:rsidR="00AA2A69" w:rsidRPr="00AD2CC8" w:rsidRDefault="00AA2A69" w:rsidP="00AA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20.12.14г.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Профессионально-общественная аккредитация – механизм подтверждения востребованности профессионально-образовательных программ на рынке труда</w:t>
            </w:r>
          </w:p>
        </w:tc>
        <w:tc>
          <w:tcPr>
            <w:tcW w:w="1418" w:type="dxa"/>
          </w:tcPr>
          <w:p w:rsidR="00487816" w:rsidRPr="00AD2CC8" w:rsidRDefault="00A8726C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30.09.2015 </w:t>
            </w:r>
            <w:r w:rsidR="00AD2C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B7362" w:rsidRPr="00AD2CC8">
              <w:rPr>
                <w:rFonts w:ascii="Times New Roman" w:hAnsi="Times New Roman" w:cs="Times New Roman"/>
                <w:sz w:val="24"/>
                <w:szCs w:val="24"/>
              </w:rPr>
              <w:t>.06.2016г</w:t>
            </w:r>
          </w:p>
        </w:tc>
        <w:tc>
          <w:tcPr>
            <w:tcW w:w="992" w:type="dxa"/>
          </w:tcPr>
          <w:p w:rsidR="00487816" w:rsidRPr="00AD2CC8" w:rsidRDefault="00487816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816" w:rsidRPr="00AD2CC8" w:rsidRDefault="00FB7362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0" w:type="dxa"/>
          </w:tcPr>
          <w:p w:rsidR="00487816" w:rsidRPr="00AD2CC8" w:rsidRDefault="00FB7362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2A69" w:rsidRPr="00AD2CC8" w:rsidTr="00C0098E">
        <w:tc>
          <w:tcPr>
            <w:tcW w:w="1951" w:type="dxa"/>
          </w:tcPr>
          <w:p w:rsidR="00AA2A69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AD2CC8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Юоьевна</w:t>
            </w:r>
            <w:proofErr w:type="spellEnd"/>
          </w:p>
        </w:tc>
        <w:tc>
          <w:tcPr>
            <w:tcW w:w="1559" w:type="dxa"/>
          </w:tcPr>
          <w:p w:rsidR="00AA2A69" w:rsidRPr="00AD2CC8" w:rsidRDefault="00AA2A69" w:rsidP="00A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Мастер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701" w:type="dxa"/>
          </w:tcPr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 xml:space="preserve">Высшее  </w:t>
            </w:r>
          </w:p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НГАУ</w:t>
            </w:r>
          </w:p>
        </w:tc>
        <w:tc>
          <w:tcPr>
            <w:tcW w:w="1134" w:type="dxa"/>
          </w:tcPr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A2A69" w:rsidRPr="00AD2CC8" w:rsidRDefault="00C63F93" w:rsidP="00AA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20.12.14г.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Профессионально-общественная аккредитация – механизм подтверждения востребованности профессионально-образовательных программ на рынке труда</w:t>
            </w:r>
          </w:p>
        </w:tc>
        <w:tc>
          <w:tcPr>
            <w:tcW w:w="1418" w:type="dxa"/>
          </w:tcPr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10.03.2015   27.06.2016</w:t>
            </w:r>
          </w:p>
        </w:tc>
        <w:tc>
          <w:tcPr>
            <w:tcW w:w="992" w:type="dxa"/>
          </w:tcPr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0" w:type="dxa"/>
          </w:tcPr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2A69" w:rsidRPr="00AD2CC8" w:rsidTr="00C0098E">
        <w:tc>
          <w:tcPr>
            <w:tcW w:w="1951" w:type="dxa"/>
          </w:tcPr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Родионова Галина Александровна</w:t>
            </w:r>
          </w:p>
        </w:tc>
        <w:tc>
          <w:tcPr>
            <w:tcW w:w="1559" w:type="dxa"/>
          </w:tcPr>
          <w:p w:rsidR="00AA2A69" w:rsidRPr="00AD2CC8" w:rsidRDefault="00AA2A69" w:rsidP="00A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Мастер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701" w:type="dxa"/>
          </w:tcPr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ГУ Тамбов</w:t>
            </w:r>
          </w:p>
        </w:tc>
        <w:tc>
          <w:tcPr>
            <w:tcW w:w="1134" w:type="dxa"/>
          </w:tcPr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A2A69" w:rsidRPr="00AD2CC8" w:rsidRDefault="00AA2A69" w:rsidP="00AA2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2A69" w:rsidRPr="00AD2CC8" w:rsidRDefault="00AA2A69" w:rsidP="00EF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0" w:type="dxa"/>
          </w:tcPr>
          <w:p w:rsidR="00AA2A69" w:rsidRPr="00AD2CC8" w:rsidRDefault="00AA2A69" w:rsidP="00EF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A69" w:rsidRPr="00AD2CC8" w:rsidTr="00C0098E">
        <w:tc>
          <w:tcPr>
            <w:tcW w:w="1951" w:type="dxa"/>
          </w:tcPr>
          <w:p w:rsidR="00AA2A69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 xml:space="preserve">Рыбин </w:t>
            </w:r>
          </w:p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Виктор Николаевич</w:t>
            </w:r>
          </w:p>
        </w:tc>
        <w:tc>
          <w:tcPr>
            <w:tcW w:w="1559" w:type="dxa"/>
          </w:tcPr>
          <w:p w:rsidR="00AA2A69" w:rsidRPr="00AD2CC8" w:rsidRDefault="00AA2A69" w:rsidP="00A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Мастер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701" w:type="dxa"/>
          </w:tcPr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НАУ</w:t>
            </w:r>
          </w:p>
        </w:tc>
        <w:tc>
          <w:tcPr>
            <w:tcW w:w="1134" w:type="dxa"/>
          </w:tcPr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678" w:type="dxa"/>
          </w:tcPr>
          <w:p w:rsidR="00AA2A69" w:rsidRPr="00AD2CC8" w:rsidRDefault="00AA2A69" w:rsidP="00AA2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2A69" w:rsidRPr="00AD2CC8" w:rsidRDefault="00AA2A69" w:rsidP="00EF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25.10.2014</w:t>
            </w:r>
          </w:p>
        </w:tc>
        <w:tc>
          <w:tcPr>
            <w:tcW w:w="992" w:type="dxa"/>
          </w:tcPr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70" w:type="dxa"/>
          </w:tcPr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bookmarkStart w:id="0" w:name="_GoBack"/>
        <w:bookmarkEnd w:id="0"/>
      </w:tr>
      <w:tr w:rsidR="00AA2A69" w:rsidRPr="00AD2CC8" w:rsidTr="00C0098E">
        <w:tc>
          <w:tcPr>
            <w:tcW w:w="1951" w:type="dxa"/>
          </w:tcPr>
          <w:p w:rsidR="00AA2A69" w:rsidRPr="00AD2CC8" w:rsidRDefault="00AA2A69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Селюков Александр Александрович</w:t>
            </w:r>
          </w:p>
        </w:tc>
        <w:tc>
          <w:tcPr>
            <w:tcW w:w="1559" w:type="dxa"/>
          </w:tcPr>
          <w:p w:rsidR="00AA2A69" w:rsidRPr="00AD2CC8" w:rsidRDefault="00AA2A69" w:rsidP="00A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Мастер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701" w:type="dxa"/>
          </w:tcPr>
          <w:p w:rsidR="00AA2A69" w:rsidRPr="00AD2CC8" w:rsidRDefault="00AA2A69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A2A69" w:rsidRPr="00AD2CC8" w:rsidRDefault="00AA2A69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Алтайский ГАУ</w:t>
            </w:r>
          </w:p>
        </w:tc>
        <w:tc>
          <w:tcPr>
            <w:tcW w:w="1134" w:type="dxa"/>
          </w:tcPr>
          <w:p w:rsidR="00AA2A69" w:rsidRPr="00AD2CC8" w:rsidRDefault="00AA2A69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678" w:type="dxa"/>
          </w:tcPr>
          <w:p w:rsidR="00AA2A69" w:rsidRPr="00AD2CC8" w:rsidRDefault="00AA2A69" w:rsidP="00AA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27.10.17г. Инклюзивное образование Инвалидов и лиц с ОВЗ в образовательных учреждениях. Оказание первой помощи.            </w:t>
            </w:r>
          </w:p>
        </w:tc>
        <w:tc>
          <w:tcPr>
            <w:tcW w:w="1418" w:type="dxa"/>
          </w:tcPr>
          <w:p w:rsidR="00AA2A69" w:rsidRPr="00AD2CC8" w:rsidRDefault="00AA2A69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A69" w:rsidRPr="00AD2CC8" w:rsidRDefault="00AA2A69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2A69" w:rsidRPr="00AD2CC8" w:rsidRDefault="00AA2A69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0" w:type="dxa"/>
          </w:tcPr>
          <w:p w:rsidR="00AA2A69" w:rsidRPr="00AD2CC8" w:rsidRDefault="00AA2A69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A2A69" w:rsidRPr="00AD2CC8" w:rsidTr="00C0098E">
        <w:tc>
          <w:tcPr>
            <w:tcW w:w="1951" w:type="dxa"/>
          </w:tcPr>
          <w:p w:rsidR="00AA2A69" w:rsidRPr="00AD2CC8" w:rsidRDefault="00AA2A69" w:rsidP="00FB7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Слепнёв</w:t>
            </w:r>
            <w:proofErr w:type="spellEnd"/>
            <w:r w:rsidRPr="00AD2CC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Ефимович</w:t>
            </w:r>
          </w:p>
        </w:tc>
        <w:tc>
          <w:tcPr>
            <w:tcW w:w="1559" w:type="dxa"/>
          </w:tcPr>
          <w:p w:rsidR="00AA2A69" w:rsidRPr="00AD2CC8" w:rsidRDefault="00AA2A69" w:rsidP="00A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Мастер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701" w:type="dxa"/>
          </w:tcPr>
          <w:p w:rsidR="00AA2A69" w:rsidRPr="00AD2CC8" w:rsidRDefault="00AA2A69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AA2A69" w:rsidRPr="00AD2CC8" w:rsidRDefault="00AA2A69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СХТ Колывань</w:t>
            </w:r>
          </w:p>
        </w:tc>
        <w:tc>
          <w:tcPr>
            <w:tcW w:w="1134" w:type="dxa"/>
          </w:tcPr>
          <w:p w:rsidR="00AA2A69" w:rsidRPr="00AD2CC8" w:rsidRDefault="00AA2A69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A2A69" w:rsidRPr="00AD2CC8" w:rsidRDefault="00C63F93" w:rsidP="00AA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20.12.14г.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Профессионально-общественная аккредитация – механизм подтверждения востребованности профессионально-образовательных программ на рынке труда</w:t>
            </w:r>
          </w:p>
        </w:tc>
        <w:tc>
          <w:tcPr>
            <w:tcW w:w="1418" w:type="dxa"/>
          </w:tcPr>
          <w:p w:rsidR="00AA2A69" w:rsidRPr="00AD2CC8" w:rsidRDefault="00AA2A69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A69" w:rsidRPr="00AD2CC8" w:rsidRDefault="00AA2A69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2A69" w:rsidRPr="00AD2CC8" w:rsidRDefault="00AA2A69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70" w:type="dxa"/>
          </w:tcPr>
          <w:p w:rsidR="00AA2A69" w:rsidRPr="00AD2CC8" w:rsidRDefault="00AA2A69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A2A69" w:rsidRPr="00AD2CC8" w:rsidTr="00C0098E">
        <w:tc>
          <w:tcPr>
            <w:tcW w:w="1951" w:type="dxa"/>
          </w:tcPr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Ткаченко Валентина Алексеевна</w:t>
            </w:r>
          </w:p>
        </w:tc>
        <w:tc>
          <w:tcPr>
            <w:tcW w:w="1559" w:type="dxa"/>
          </w:tcPr>
          <w:p w:rsidR="00AA2A69" w:rsidRPr="00AD2CC8" w:rsidRDefault="00AA2A69" w:rsidP="00A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Мастер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701" w:type="dxa"/>
          </w:tcPr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Станкостроит.техникум</w:t>
            </w:r>
            <w:proofErr w:type="spellEnd"/>
            <w:r w:rsidRPr="00AD2CC8">
              <w:rPr>
                <w:rFonts w:ascii="Times New Roman" w:hAnsi="Times New Roman" w:cs="Times New Roman"/>
                <w:sz w:val="24"/>
                <w:szCs w:val="24"/>
              </w:rPr>
              <w:t xml:space="preserve"> Н-</w:t>
            </w:r>
            <w:proofErr w:type="spellStart"/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1134" w:type="dxa"/>
          </w:tcPr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678" w:type="dxa"/>
          </w:tcPr>
          <w:p w:rsidR="00AA2A69" w:rsidRDefault="00AA2A69" w:rsidP="00AA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27.06.15 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аддиктивного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молодежи</w:t>
            </w:r>
          </w:p>
          <w:p w:rsidR="00AA2A69" w:rsidRPr="00AD2CC8" w:rsidRDefault="00AA2A69" w:rsidP="00AA2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27.06.2016</w:t>
            </w:r>
          </w:p>
        </w:tc>
        <w:tc>
          <w:tcPr>
            <w:tcW w:w="992" w:type="dxa"/>
          </w:tcPr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70" w:type="dxa"/>
          </w:tcPr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A2A69" w:rsidRPr="00AD2CC8" w:rsidTr="00C0098E">
        <w:tc>
          <w:tcPr>
            <w:tcW w:w="1951" w:type="dxa"/>
          </w:tcPr>
          <w:p w:rsidR="00AA2A69" w:rsidRPr="00AD2CC8" w:rsidRDefault="00AA2A69" w:rsidP="00FB7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Фалалеева</w:t>
            </w:r>
            <w:proofErr w:type="spellEnd"/>
          </w:p>
          <w:p w:rsidR="00AA2A69" w:rsidRPr="00AD2CC8" w:rsidRDefault="00AA2A69" w:rsidP="00FB7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1559" w:type="dxa"/>
          </w:tcPr>
          <w:p w:rsidR="00AA2A69" w:rsidRPr="00AD2CC8" w:rsidRDefault="00AA2A69" w:rsidP="00A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Мастер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701" w:type="dxa"/>
          </w:tcPr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НГАУ</w:t>
            </w:r>
          </w:p>
        </w:tc>
        <w:tc>
          <w:tcPr>
            <w:tcW w:w="1134" w:type="dxa"/>
          </w:tcPr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678" w:type="dxa"/>
          </w:tcPr>
          <w:p w:rsidR="00AA2A69" w:rsidRDefault="00AA2A69" w:rsidP="00AA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25.11.2016 Психолого-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основы  реализации принципов инклюзивного образования в условиях СПО</w:t>
            </w:r>
          </w:p>
          <w:p w:rsidR="00AA2A69" w:rsidRPr="00AD2CC8" w:rsidRDefault="00AA2A69" w:rsidP="00AA2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23.06.2016</w:t>
            </w:r>
          </w:p>
        </w:tc>
        <w:tc>
          <w:tcPr>
            <w:tcW w:w="992" w:type="dxa"/>
          </w:tcPr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70" w:type="dxa"/>
          </w:tcPr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A2A69" w:rsidRPr="00AD2CC8" w:rsidTr="00C0098E">
        <w:tc>
          <w:tcPr>
            <w:tcW w:w="1951" w:type="dxa"/>
          </w:tcPr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Шатохина</w:t>
            </w:r>
            <w:proofErr w:type="spellEnd"/>
            <w:r w:rsidRPr="00AD2CC8">
              <w:rPr>
                <w:rFonts w:ascii="Times New Roman" w:hAnsi="Times New Roman" w:cs="Times New Roman"/>
                <w:sz w:val="24"/>
                <w:szCs w:val="24"/>
              </w:rPr>
              <w:t xml:space="preserve"> Ксения Вячеславовна</w:t>
            </w:r>
          </w:p>
        </w:tc>
        <w:tc>
          <w:tcPr>
            <w:tcW w:w="1559" w:type="dxa"/>
          </w:tcPr>
          <w:p w:rsidR="00AA2A69" w:rsidRPr="00AD2CC8" w:rsidRDefault="00AA2A69" w:rsidP="00A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Мастер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701" w:type="dxa"/>
          </w:tcPr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СибАГС</w:t>
            </w:r>
            <w:proofErr w:type="spellEnd"/>
          </w:p>
        </w:tc>
        <w:tc>
          <w:tcPr>
            <w:tcW w:w="1134" w:type="dxa"/>
          </w:tcPr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678" w:type="dxa"/>
          </w:tcPr>
          <w:p w:rsidR="00AA2A69" w:rsidRPr="00AD2CC8" w:rsidRDefault="00AA2A69" w:rsidP="00AA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23.06.2014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2A69" w:rsidRPr="00AD2CC8" w:rsidTr="00C0098E">
        <w:tc>
          <w:tcPr>
            <w:tcW w:w="1951" w:type="dxa"/>
          </w:tcPr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Эйхман Анастасия Викторовна</w:t>
            </w:r>
          </w:p>
        </w:tc>
        <w:tc>
          <w:tcPr>
            <w:tcW w:w="1559" w:type="dxa"/>
          </w:tcPr>
          <w:p w:rsidR="00AA2A69" w:rsidRPr="00AD2CC8" w:rsidRDefault="00AA2A69" w:rsidP="00A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Мастер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701" w:type="dxa"/>
          </w:tcPr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НППК</w:t>
            </w:r>
          </w:p>
        </w:tc>
        <w:tc>
          <w:tcPr>
            <w:tcW w:w="1134" w:type="dxa"/>
          </w:tcPr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A2A69" w:rsidRPr="00AD2CC8" w:rsidRDefault="00AA2A69" w:rsidP="00AA2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A69" w:rsidRPr="00AD2CC8" w:rsidTr="00C0098E">
        <w:tc>
          <w:tcPr>
            <w:tcW w:w="1951" w:type="dxa"/>
          </w:tcPr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2A69" w:rsidRPr="00AD2CC8" w:rsidRDefault="00AA2A69" w:rsidP="00235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A2A69" w:rsidRPr="00AD2CC8" w:rsidRDefault="00AA2A69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A15" w:rsidRPr="00AD2CC8" w:rsidRDefault="00770A15" w:rsidP="00770A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70A15" w:rsidRPr="00AD2CC8" w:rsidSect="00AA2A69">
      <w:pgSz w:w="16838" w:h="11906" w:orient="landscape"/>
      <w:pgMar w:top="567" w:right="510" w:bottom="45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0A15"/>
    <w:rsid w:val="001F7BE9"/>
    <w:rsid w:val="00202F9D"/>
    <w:rsid w:val="002A7E00"/>
    <w:rsid w:val="003F34B4"/>
    <w:rsid w:val="00487816"/>
    <w:rsid w:val="00543D85"/>
    <w:rsid w:val="005B75AB"/>
    <w:rsid w:val="007214CA"/>
    <w:rsid w:val="007559DF"/>
    <w:rsid w:val="007567F1"/>
    <w:rsid w:val="00770A15"/>
    <w:rsid w:val="007B4FCC"/>
    <w:rsid w:val="00900E26"/>
    <w:rsid w:val="00950496"/>
    <w:rsid w:val="00A8726C"/>
    <w:rsid w:val="00AA2A69"/>
    <w:rsid w:val="00AD2CC8"/>
    <w:rsid w:val="00AD78A6"/>
    <w:rsid w:val="00C0098E"/>
    <w:rsid w:val="00C63F93"/>
    <w:rsid w:val="00C874A5"/>
    <w:rsid w:val="00CF3489"/>
    <w:rsid w:val="00ED2B62"/>
    <w:rsid w:val="00EF3C07"/>
    <w:rsid w:val="00F41172"/>
    <w:rsid w:val="00FA6F90"/>
    <w:rsid w:val="00FB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F17A2-4EEA-4471-A2DD-801D7DBF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667EF-A28F-4B8B-A3B3-75ED3B7E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2017-12-18T05:59:00Z</cp:lastPrinted>
  <dcterms:created xsi:type="dcterms:W3CDTF">2015-12-08T08:42:00Z</dcterms:created>
  <dcterms:modified xsi:type="dcterms:W3CDTF">2018-01-11T08:19:00Z</dcterms:modified>
</cp:coreProperties>
</file>