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FF" w:rsidRPr="00C70BFF" w:rsidRDefault="00C70BFF">
      <w:pPr>
        <w:pStyle w:val="ConsPlusTitlePage"/>
        <w:rPr>
          <w:rFonts w:ascii="Times New Roman" w:hAnsi="Times New Roman" w:cs="Times New Roman"/>
          <w:sz w:val="24"/>
          <w:szCs w:val="24"/>
        </w:rPr>
      </w:pPr>
      <w:bookmarkStart w:id="0" w:name="_GoBack"/>
      <w:r w:rsidRPr="00C70BFF">
        <w:rPr>
          <w:rFonts w:ascii="Times New Roman" w:hAnsi="Times New Roman" w:cs="Times New Roman"/>
          <w:sz w:val="24"/>
          <w:szCs w:val="24"/>
        </w:rPr>
        <w:t xml:space="preserve">Документ предоставлен </w:t>
      </w:r>
      <w:hyperlink r:id="rId4">
        <w:proofErr w:type="spellStart"/>
        <w:r w:rsidRPr="00C70BFF">
          <w:rPr>
            <w:rFonts w:ascii="Times New Roman" w:hAnsi="Times New Roman" w:cs="Times New Roman"/>
            <w:color w:val="0000FF"/>
            <w:sz w:val="24"/>
            <w:szCs w:val="24"/>
          </w:rPr>
          <w:t>КонсультантПлюс</w:t>
        </w:r>
        <w:proofErr w:type="spellEnd"/>
      </w:hyperlink>
      <w:r w:rsidRPr="00C70BFF">
        <w:rPr>
          <w:rFonts w:ascii="Times New Roman" w:hAnsi="Times New Roman" w:cs="Times New Roman"/>
          <w:sz w:val="24"/>
          <w:szCs w:val="24"/>
        </w:rPr>
        <w:br/>
      </w:r>
    </w:p>
    <w:p w:rsidR="00C70BFF" w:rsidRPr="00C70BFF" w:rsidRDefault="00C70BFF">
      <w:pPr>
        <w:pStyle w:val="ConsPlusNormal"/>
        <w:jc w:val="both"/>
        <w:outlineLvl w:val="0"/>
        <w:rPr>
          <w:rFonts w:ascii="Times New Roman" w:hAnsi="Times New Roman" w:cs="Times New Roman"/>
          <w:sz w:val="24"/>
          <w:szCs w:val="24"/>
        </w:rPr>
      </w:pPr>
    </w:p>
    <w:p w:rsidR="00C70BFF" w:rsidRPr="00C70BFF" w:rsidRDefault="00C70BFF">
      <w:pPr>
        <w:pStyle w:val="ConsPlusTitle"/>
        <w:jc w:val="center"/>
        <w:outlineLvl w:val="0"/>
        <w:rPr>
          <w:rFonts w:ascii="Times New Roman" w:hAnsi="Times New Roman" w:cs="Times New Roman"/>
          <w:sz w:val="24"/>
          <w:szCs w:val="24"/>
        </w:rPr>
      </w:pPr>
      <w:r w:rsidRPr="00C70BFF">
        <w:rPr>
          <w:rFonts w:ascii="Times New Roman" w:hAnsi="Times New Roman" w:cs="Times New Roman"/>
          <w:sz w:val="24"/>
          <w:szCs w:val="24"/>
        </w:rPr>
        <w:t>МИНИСТЕРСТВО ПРОСВЕЩЕНИЯ РОССИЙСКОЙ ФЕДЕРАЦИИ</w:t>
      </w:r>
    </w:p>
    <w:p w:rsidR="00C70BFF" w:rsidRPr="00C70BFF" w:rsidRDefault="00C70BFF">
      <w:pPr>
        <w:pStyle w:val="ConsPlusTitle"/>
        <w:jc w:val="center"/>
        <w:rPr>
          <w:rFonts w:ascii="Times New Roman" w:hAnsi="Times New Roman" w:cs="Times New Roman"/>
          <w:sz w:val="24"/>
          <w:szCs w:val="24"/>
        </w:rPr>
      </w:pP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ДЕПАРТАМЕНТ ГОСУДАРСТВЕННОЙ ПОЛИТИКИ</w:t>
      </w: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В СФЕРЕ СРЕДНЕГО ПРОФЕССИОНАЛЬНОГО ОБРАЗОВАНИЯ</w:t>
      </w: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И ПРОФЕССИОНАЛЬНОГО ОБУЧЕНИЯ</w:t>
      </w:r>
    </w:p>
    <w:p w:rsidR="00C70BFF" w:rsidRPr="00C70BFF" w:rsidRDefault="00C70BFF">
      <w:pPr>
        <w:pStyle w:val="ConsPlusTitle"/>
        <w:jc w:val="center"/>
        <w:rPr>
          <w:rFonts w:ascii="Times New Roman" w:hAnsi="Times New Roman" w:cs="Times New Roman"/>
          <w:sz w:val="24"/>
          <w:szCs w:val="24"/>
        </w:rPr>
      </w:pP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ПИСЬМО</w:t>
      </w: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от 1 марта 2023 г. N 05-592</w:t>
      </w:r>
    </w:p>
    <w:p w:rsidR="00C70BFF" w:rsidRPr="00C70BFF" w:rsidRDefault="00C70BFF">
      <w:pPr>
        <w:pStyle w:val="ConsPlusTitle"/>
        <w:jc w:val="center"/>
        <w:rPr>
          <w:rFonts w:ascii="Times New Roman" w:hAnsi="Times New Roman" w:cs="Times New Roman"/>
          <w:sz w:val="24"/>
          <w:szCs w:val="24"/>
        </w:rPr>
      </w:pP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О НАПРАВЛЕНИИ РЕКОМЕНДАЦИЙ</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Департамент государственной политики в сфере среднего профессионального образования и профессионального обучения </w:t>
      </w:r>
      <w:proofErr w:type="spellStart"/>
      <w:r w:rsidRPr="00C70BFF">
        <w:rPr>
          <w:rFonts w:ascii="Times New Roman" w:hAnsi="Times New Roman" w:cs="Times New Roman"/>
          <w:sz w:val="24"/>
          <w:szCs w:val="24"/>
        </w:rPr>
        <w:t>Минпросвещения</w:t>
      </w:r>
      <w:proofErr w:type="spellEnd"/>
      <w:r w:rsidRPr="00C70BFF">
        <w:rPr>
          <w:rFonts w:ascii="Times New Roman" w:hAnsi="Times New Roman" w:cs="Times New Roman"/>
          <w:sz w:val="24"/>
          <w:szCs w:val="24"/>
        </w:rPr>
        <w:t xml:space="preserve"> России направляет </w:t>
      </w:r>
      <w:hyperlink w:anchor="P22">
        <w:r w:rsidRPr="00C70BFF">
          <w:rPr>
            <w:rFonts w:ascii="Times New Roman" w:hAnsi="Times New Roman" w:cs="Times New Roman"/>
            <w:color w:val="0000FF"/>
            <w:sz w:val="24"/>
            <w:szCs w:val="24"/>
          </w:rPr>
          <w:t>рекомендации</w:t>
        </w:r>
      </w:hyperlink>
      <w:r w:rsidRPr="00C70BFF">
        <w:rPr>
          <w:rFonts w:ascii="Times New Roman" w:hAnsi="Times New Roman" w:cs="Times New Roman"/>
          <w:sz w:val="24"/>
          <w:szCs w:val="24"/>
        </w:rPr>
        <w:t xml:space="preserve"> по получению среднего общего образования в пределах освоения образовательной программы среднего профессионального образования для использования в работе.</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jc w:val="right"/>
        <w:rPr>
          <w:rFonts w:ascii="Times New Roman" w:hAnsi="Times New Roman" w:cs="Times New Roman"/>
          <w:sz w:val="24"/>
          <w:szCs w:val="24"/>
        </w:rPr>
      </w:pPr>
      <w:r w:rsidRPr="00C70BFF">
        <w:rPr>
          <w:rFonts w:ascii="Times New Roman" w:hAnsi="Times New Roman" w:cs="Times New Roman"/>
          <w:sz w:val="24"/>
          <w:szCs w:val="24"/>
        </w:rPr>
        <w:t>В.С.НЕУМЫВАКИН</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jc w:val="right"/>
        <w:outlineLvl w:val="0"/>
        <w:rPr>
          <w:rFonts w:ascii="Times New Roman" w:hAnsi="Times New Roman" w:cs="Times New Roman"/>
          <w:sz w:val="24"/>
          <w:szCs w:val="24"/>
        </w:rPr>
      </w:pPr>
      <w:r w:rsidRPr="00C70BFF">
        <w:rPr>
          <w:rFonts w:ascii="Times New Roman" w:hAnsi="Times New Roman" w:cs="Times New Roman"/>
          <w:sz w:val="24"/>
          <w:szCs w:val="24"/>
        </w:rPr>
        <w:t>Приложение</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center"/>
        <w:rPr>
          <w:rFonts w:ascii="Times New Roman" w:hAnsi="Times New Roman" w:cs="Times New Roman"/>
          <w:sz w:val="24"/>
          <w:szCs w:val="24"/>
        </w:rPr>
      </w:pPr>
      <w:bookmarkStart w:id="1" w:name="P22"/>
      <w:bookmarkEnd w:id="1"/>
      <w:r w:rsidRPr="00C70BFF">
        <w:rPr>
          <w:rFonts w:ascii="Times New Roman" w:hAnsi="Times New Roman" w:cs="Times New Roman"/>
          <w:sz w:val="24"/>
          <w:szCs w:val="24"/>
        </w:rPr>
        <w:t>РЕКОМЕНДАЦИИ</w:t>
      </w: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ПО РЕАЛИЗАЦИИ СРЕДНЕГО ОБЩЕГО ОБРАЗОВАНИЯ В ПРЕДЕЛАХ</w:t>
      </w: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ОСВОЕНИЯ ОБРАЗОВАТЕЛЬНОЙ ПРОГРАММЫ СРЕДНЕГО</w:t>
      </w: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ПРОФЕССИОНАЛЬНОГО ОБРАЗОВАНИЯ</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center"/>
        <w:outlineLvl w:val="1"/>
        <w:rPr>
          <w:rFonts w:ascii="Times New Roman" w:hAnsi="Times New Roman" w:cs="Times New Roman"/>
          <w:sz w:val="24"/>
          <w:szCs w:val="24"/>
        </w:rPr>
      </w:pPr>
      <w:r w:rsidRPr="00C70BFF">
        <w:rPr>
          <w:rFonts w:ascii="Times New Roman" w:hAnsi="Times New Roman" w:cs="Times New Roman"/>
          <w:sz w:val="24"/>
          <w:szCs w:val="24"/>
        </w:rPr>
        <w:t>1. Общие положения</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ind w:firstLine="540"/>
        <w:jc w:val="both"/>
        <w:rPr>
          <w:rFonts w:ascii="Times New Roman" w:hAnsi="Times New Roman" w:cs="Times New Roman"/>
          <w:sz w:val="24"/>
          <w:szCs w:val="24"/>
        </w:rPr>
      </w:pPr>
      <w:r w:rsidRPr="00C70BFF">
        <w:rPr>
          <w:rFonts w:ascii="Times New Roman" w:hAnsi="Times New Roman" w:cs="Times New Roman"/>
          <w:sz w:val="24"/>
          <w:szCs w:val="24"/>
        </w:rPr>
        <w:t>1.1.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(далее - Рекомендации) разработаны с целью разъяснения основных действий организаций, осуществляющих образовательную деятельность по обеспечению получения среднего общего образования (далее - СОО) в пределах освоения образовательных программ среднего профессионального образования (далее - ОП СПО) (программ подготовки квалифицированных рабочих (служащих), программ подготовки специалистов среднего звена) и направлены на совершенствование учебного процесса организаций, реализующих указанные программы, с учетом изменений в федеральном законодательстве &lt;1&gt;.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&lt;1&gt; Федеральный </w:t>
      </w:r>
      <w:hyperlink r:id="rId5">
        <w:r w:rsidRPr="00C70BFF">
          <w:rPr>
            <w:rFonts w:ascii="Times New Roman" w:hAnsi="Times New Roman" w:cs="Times New Roman"/>
            <w:color w:val="0000FF"/>
            <w:sz w:val="24"/>
            <w:szCs w:val="24"/>
          </w:rPr>
          <w:t>закон</w:t>
        </w:r>
      </w:hyperlink>
      <w:r w:rsidRPr="00C70BFF">
        <w:rPr>
          <w:rFonts w:ascii="Times New Roman" w:hAnsi="Times New Roman" w:cs="Times New Roman"/>
          <w:sz w:val="24"/>
          <w:szCs w:val="24"/>
        </w:rPr>
        <w:t xml:space="preserve"> от 24 сентября 2022 года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1.2. Рекомендации предназначены для руководителей и педагогических работников </w:t>
      </w:r>
      <w:r w:rsidRPr="00C70BFF">
        <w:rPr>
          <w:rFonts w:ascii="Times New Roman" w:hAnsi="Times New Roman" w:cs="Times New Roman"/>
          <w:sz w:val="24"/>
          <w:szCs w:val="24"/>
        </w:rPr>
        <w:lastRenderedPageBreak/>
        <w:t>организаций, осуществляющих образовательную деятельность по ОП СПО.</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1.3. Нормативно-правовую основу получения СОО в пределах освоения ОП СПО составляют:</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 Федеральный </w:t>
      </w:r>
      <w:hyperlink r:id="rId6">
        <w:r w:rsidRPr="00C70BFF">
          <w:rPr>
            <w:rFonts w:ascii="Times New Roman" w:hAnsi="Times New Roman" w:cs="Times New Roman"/>
            <w:color w:val="0000FF"/>
            <w:sz w:val="24"/>
            <w:szCs w:val="24"/>
          </w:rPr>
          <w:t>закон</w:t>
        </w:r>
      </w:hyperlink>
      <w:r w:rsidRPr="00C70BFF">
        <w:rPr>
          <w:rFonts w:ascii="Times New Roman" w:hAnsi="Times New Roman" w:cs="Times New Roman"/>
          <w:sz w:val="24"/>
          <w:szCs w:val="24"/>
        </w:rPr>
        <w:t xml:space="preserve"> от 29.12.2012 N 273-ФЗ "Об образовании в Российской Федерации";</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 </w:t>
      </w:r>
      <w:hyperlink r:id="rId7">
        <w:r w:rsidRPr="00C70BFF">
          <w:rPr>
            <w:rFonts w:ascii="Times New Roman" w:hAnsi="Times New Roman" w:cs="Times New Roman"/>
            <w:color w:val="0000FF"/>
            <w:sz w:val="24"/>
            <w:szCs w:val="24"/>
          </w:rPr>
          <w:t>приказ</w:t>
        </w:r>
      </w:hyperlink>
      <w:r w:rsidRPr="00C70BFF">
        <w:rPr>
          <w:rFonts w:ascii="Times New Roman" w:hAnsi="Times New Roman" w:cs="Times New Roman"/>
          <w:sz w:val="24"/>
          <w:szCs w:val="24"/>
        </w:rPr>
        <w:t xml:space="preserve"> </w:t>
      </w:r>
      <w:proofErr w:type="spellStart"/>
      <w:r w:rsidRPr="00C70BFF">
        <w:rPr>
          <w:rFonts w:ascii="Times New Roman" w:hAnsi="Times New Roman" w:cs="Times New Roman"/>
          <w:sz w:val="24"/>
          <w:szCs w:val="24"/>
        </w:rPr>
        <w:t>Минобрнауки</w:t>
      </w:r>
      <w:proofErr w:type="spellEnd"/>
      <w:r w:rsidRPr="00C70BFF">
        <w:rPr>
          <w:rFonts w:ascii="Times New Roman" w:hAnsi="Times New Roman" w:cs="Times New Roman"/>
          <w:sz w:val="24"/>
          <w:szCs w:val="24"/>
        </w:rPr>
        <w:t xml:space="preserve"> России от 17.05.2012 N 413 "Об утверждении федерального государственного образовательного стандарта среднего общего образования" (зарегистрирован в Минюсте России 07.06.2012 N 24480) (далее - ФГОС СОО);</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 </w:t>
      </w:r>
      <w:hyperlink r:id="rId8">
        <w:r w:rsidRPr="00C70BFF">
          <w:rPr>
            <w:rFonts w:ascii="Times New Roman" w:hAnsi="Times New Roman" w:cs="Times New Roman"/>
            <w:color w:val="0000FF"/>
            <w:sz w:val="24"/>
            <w:szCs w:val="24"/>
          </w:rPr>
          <w:t>приказ</w:t>
        </w:r>
      </w:hyperlink>
      <w:r w:rsidRPr="00C70BFF">
        <w:rPr>
          <w:rFonts w:ascii="Times New Roman" w:hAnsi="Times New Roman" w:cs="Times New Roman"/>
          <w:sz w:val="24"/>
          <w:szCs w:val="24"/>
        </w:rPr>
        <w:t xml:space="preserve"> </w:t>
      </w:r>
      <w:proofErr w:type="spellStart"/>
      <w:r w:rsidRPr="00C70BFF">
        <w:rPr>
          <w:rFonts w:ascii="Times New Roman" w:hAnsi="Times New Roman" w:cs="Times New Roman"/>
          <w:sz w:val="24"/>
          <w:szCs w:val="24"/>
        </w:rPr>
        <w:t>Минпросвещения</w:t>
      </w:r>
      <w:proofErr w:type="spellEnd"/>
      <w:r w:rsidRPr="00C70BFF">
        <w:rPr>
          <w:rFonts w:ascii="Times New Roman" w:hAnsi="Times New Roman" w:cs="Times New Roman"/>
          <w:sz w:val="24"/>
          <w:szCs w:val="24"/>
        </w:rPr>
        <w:t xml:space="preserve"> России от 28.08.2020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России 06.10.2020 N 60252);</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 </w:t>
      </w:r>
      <w:hyperlink r:id="rId9">
        <w:r w:rsidRPr="00C70BFF">
          <w:rPr>
            <w:rFonts w:ascii="Times New Roman" w:hAnsi="Times New Roman" w:cs="Times New Roman"/>
            <w:color w:val="0000FF"/>
            <w:sz w:val="24"/>
            <w:szCs w:val="24"/>
          </w:rPr>
          <w:t>приказ</w:t>
        </w:r>
      </w:hyperlink>
      <w:r w:rsidRPr="00C70BFF">
        <w:rPr>
          <w:rFonts w:ascii="Times New Roman" w:hAnsi="Times New Roman" w:cs="Times New Roman"/>
          <w:sz w:val="24"/>
          <w:szCs w:val="24"/>
        </w:rPr>
        <w:t xml:space="preserve"> </w:t>
      </w:r>
      <w:proofErr w:type="spellStart"/>
      <w:r w:rsidRPr="00C70BFF">
        <w:rPr>
          <w:rFonts w:ascii="Times New Roman" w:hAnsi="Times New Roman" w:cs="Times New Roman"/>
          <w:sz w:val="24"/>
          <w:szCs w:val="24"/>
        </w:rPr>
        <w:t>Минпросвещения</w:t>
      </w:r>
      <w:proofErr w:type="spellEnd"/>
      <w:r w:rsidRPr="00C70BFF">
        <w:rPr>
          <w:rFonts w:ascii="Times New Roman" w:hAnsi="Times New Roman" w:cs="Times New Roman"/>
          <w:sz w:val="24"/>
          <w:szCs w:val="24"/>
        </w:rPr>
        <w:t xml:space="preserve"> России от 24.08.2022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21.09.2022 N 70167) (вступает в силу с 01.03.2023);</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 </w:t>
      </w:r>
      <w:hyperlink r:id="rId10">
        <w:r w:rsidRPr="00C70BFF">
          <w:rPr>
            <w:rFonts w:ascii="Times New Roman" w:hAnsi="Times New Roman" w:cs="Times New Roman"/>
            <w:color w:val="0000FF"/>
            <w:sz w:val="24"/>
            <w:szCs w:val="24"/>
          </w:rPr>
          <w:t>приказ</w:t>
        </w:r>
      </w:hyperlink>
      <w:r w:rsidRPr="00C70BFF">
        <w:rPr>
          <w:rFonts w:ascii="Times New Roman" w:hAnsi="Times New Roman" w:cs="Times New Roman"/>
          <w:sz w:val="24"/>
          <w:szCs w:val="24"/>
        </w:rPr>
        <w:t xml:space="preserve"> </w:t>
      </w:r>
      <w:proofErr w:type="spellStart"/>
      <w:r w:rsidRPr="00C70BFF">
        <w:rPr>
          <w:rFonts w:ascii="Times New Roman" w:hAnsi="Times New Roman" w:cs="Times New Roman"/>
          <w:sz w:val="24"/>
          <w:szCs w:val="24"/>
        </w:rPr>
        <w:t>Минпросвещения</w:t>
      </w:r>
      <w:proofErr w:type="spellEnd"/>
      <w:r w:rsidRPr="00C70BFF">
        <w:rPr>
          <w:rFonts w:ascii="Times New Roman" w:hAnsi="Times New Roman" w:cs="Times New Roman"/>
          <w:sz w:val="24"/>
          <w:szCs w:val="24"/>
        </w:rPr>
        <w:t xml:space="preserve"> России от 23.11.2022 N 1014 "Об утверждении федеральной образовательной программы среднего общего образования" (Зарегистрировано в Минюсте России 22.12.2022 N 71763).</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1.4. Применение настоящих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1.5. Получение СПО на базе основного общего образования осуществляется с одновременным получением СОО в пределах соответствующей образовательной программы СПО. В этом случае ОП СПО разрабатывается на основе требований, соответствующих федеральных государственных образовательных стандартов среднего общего и </w:t>
      </w:r>
      <w:proofErr w:type="gramStart"/>
      <w:r w:rsidRPr="00C70BFF">
        <w:rPr>
          <w:rFonts w:ascii="Times New Roman" w:hAnsi="Times New Roman" w:cs="Times New Roman"/>
          <w:sz w:val="24"/>
          <w:szCs w:val="24"/>
        </w:rPr>
        <w:t>среднего профессионального образования</w:t>
      </w:r>
      <w:proofErr w:type="gramEnd"/>
      <w:r w:rsidRPr="00C70BFF">
        <w:rPr>
          <w:rFonts w:ascii="Times New Roman" w:hAnsi="Times New Roman" w:cs="Times New Roman"/>
          <w:sz w:val="24"/>
          <w:szCs w:val="24"/>
        </w:rPr>
        <w:t xml:space="preserve"> и положений федеральной основной общеобразовательной программы среднего общего образования (далее - ФООП СОО), а также с учетом получаемой профессии или специальности СПО.</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При этом в учебном плане ОП СПО формируется общеобразовательный цикл.</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1.6. Компетенции, сформированные у обучающихся при изучении дисциплин общеобразовательного цикла, углубляются и расширяются в процессе изучения дисциплин социально-гуманитарного, общепрофессионального циклов, а также отдельных модулей профессионального цикла ОП СПО.</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center"/>
        <w:outlineLvl w:val="1"/>
        <w:rPr>
          <w:rFonts w:ascii="Times New Roman" w:hAnsi="Times New Roman" w:cs="Times New Roman"/>
          <w:sz w:val="24"/>
          <w:szCs w:val="24"/>
        </w:rPr>
      </w:pPr>
      <w:r w:rsidRPr="00C70BFF">
        <w:rPr>
          <w:rFonts w:ascii="Times New Roman" w:hAnsi="Times New Roman" w:cs="Times New Roman"/>
          <w:sz w:val="24"/>
          <w:szCs w:val="24"/>
        </w:rPr>
        <w:t>2. Структура и содержание общеобразовательного цикла</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2.1. Общеобразовательный цикл является частью ОП СПО, которая включает в себя обязательные общеобразовательные дисциплины учебного плана ОП СПО на базе основного общего образования, а также индивидуальный проект с выделением отдельных часов в учебном плане, в совокупности обеспечивающие достижение результатов на базовом уровне, требования к которым установлены федеральным государственным образовательным </w:t>
      </w:r>
      <w:hyperlink r:id="rId11">
        <w:r w:rsidRPr="00C70BFF">
          <w:rPr>
            <w:rFonts w:ascii="Times New Roman" w:hAnsi="Times New Roman" w:cs="Times New Roman"/>
            <w:color w:val="0000FF"/>
            <w:sz w:val="24"/>
            <w:szCs w:val="24"/>
          </w:rPr>
          <w:t>стандартом</w:t>
        </w:r>
      </w:hyperlink>
      <w:r w:rsidRPr="00C70BFF">
        <w:rPr>
          <w:rFonts w:ascii="Times New Roman" w:hAnsi="Times New Roman" w:cs="Times New Roman"/>
          <w:sz w:val="24"/>
          <w:szCs w:val="24"/>
        </w:rPr>
        <w:t xml:space="preserve"> среднего общего образования (далее - ФГОС СОО).</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lastRenderedPageBreak/>
        <w:t>2.2. Общий объем академических часов на освоение общеобразовательного цикла определяется соответствующим федеральным государственным образовательным стандартом среднего профессионального образования (далее - ФГОС СПО) в рамках общего объема и с учетом установленного срока реализации ОП СПО, включая получение СОО. Указанный объем академических часов составляет 1476 часов, которые полностью соответствуют требованию ФГОС СОО об обязательной части СОО и обеспечивают выполнение требований к содержанию и результатам освоения базового уровня образовательной программы СОО, установленные ФГОС СОО и ФООП СОО.</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2.3. Общеобразовательный цикл ОП СПО должен содержать следующие обязательные общеобразовательные дисциплины: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2.4. Общеобразовательные дисциплины соответствуют учебным предметам обязательных предметных областей ФГОС СОО, включенные в общеобразовательный цикл ОП СПО на базе основного общего образования с получением СОО с учетом осваиваемой профессии СПО или специальности СПО.</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Объем общеобразовательных дисциплин на базовом уровне определяется в зависимости от специфики получаемой профессии или специальности.</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2.5. Индивидуальный проект может быть представлен в виде учебного исследования или учебного проекта. Индивидуальный проект выполняется обучающимся самостоятельно под руководством преподавателя (</w:t>
      </w:r>
      <w:proofErr w:type="spellStart"/>
      <w:r w:rsidRPr="00C70BFF">
        <w:rPr>
          <w:rFonts w:ascii="Times New Roman" w:hAnsi="Times New Roman" w:cs="Times New Roman"/>
          <w:sz w:val="24"/>
          <w:szCs w:val="24"/>
        </w:rPr>
        <w:t>тьютора</w:t>
      </w:r>
      <w:proofErr w:type="spellEnd"/>
      <w:r w:rsidRPr="00C70BFF">
        <w:rPr>
          <w:rFonts w:ascii="Times New Roman" w:hAnsi="Times New Roman" w:cs="Times New Roman"/>
          <w:sz w:val="24"/>
          <w:szCs w:val="24"/>
        </w:rPr>
        <w:t>) по выбранной теме в рамках одной или нескольких изучаемых общеобразовательных дисциплин с учетом получаемой профессии или специальности.</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2.6. Индивидуальный проект выполняется обучающимся в течение освоения общеобразовательного цикла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2.7. Примерная структура и содержание общеобразовательного цикла ОП СПО на базе основного общего образования с получением СОО (примеры распределения часов по общеобразовательным дисциплинам) с учетом требований ФГОС СПО для укрупненных групп профессий и специальностей представлена в </w:t>
      </w:r>
      <w:hyperlink w:anchor="P104">
        <w:r w:rsidRPr="00C70BFF">
          <w:rPr>
            <w:rFonts w:ascii="Times New Roman" w:hAnsi="Times New Roman" w:cs="Times New Roman"/>
            <w:color w:val="0000FF"/>
            <w:sz w:val="24"/>
            <w:szCs w:val="24"/>
          </w:rPr>
          <w:t>приложении 1</w:t>
        </w:r>
      </w:hyperlink>
      <w:r w:rsidRPr="00C70BFF">
        <w:rPr>
          <w:rFonts w:ascii="Times New Roman" w:hAnsi="Times New Roman" w:cs="Times New Roman"/>
          <w:sz w:val="24"/>
          <w:szCs w:val="24"/>
        </w:rPr>
        <w:t>. С учетом получаемой профессии или специальности СПО образовательная организация при формировании общеобразовательного цикла учебного плана может самостоятельно &lt;2&gt; предусматривать различный объем академических часов по дисциплине, а также включать дополнительные учебные дисциплины по выбору участников образовательного процесса.</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&lt;2&gt; </w:t>
      </w:r>
      <w:hyperlink r:id="rId12">
        <w:r w:rsidRPr="00C70BFF">
          <w:rPr>
            <w:rFonts w:ascii="Times New Roman" w:hAnsi="Times New Roman" w:cs="Times New Roman"/>
            <w:color w:val="0000FF"/>
            <w:sz w:val="24"/>
            <w:szCs w:val="24"/>
          </w:rPr>
          <w:t>Части 5</w:t>
        </w:r>
      </w:hyperlink>
      <w:r w:rsidRPr="00C70BFF">
        <w:rPr>
          <w:rFonts w:ascii="Times New Roman" w:hAnsi="Times New Roman" w:cs="Times New Roman"/>
          <w:sz w:val="24"/>
          <w:szCs w:val="24"/>
        </w:rPr>
        <w:t xml:space="preserve"> и </w:t>
      </w:r>
      <w:hyperlink r:id="rId13">
        <w:r w:rsidRPr="00C70BFF">
          <w:rPr>
            <w:rFonts w:ascii="Times New Roman" w:hAnsi="Times New Roman" w:cs="Times New Roman"/>
            <w:color w:val="0000FF"/>
            <w:sz w:val="24"/>
            <w:szCs w:val="24"/>
          </w:rPr>
          <w:t>6 ст. 12</w:t>
        </w:r>
      </w:hyperlink>
      <w:r w:rsidRPr="00C70BF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2.8. При реализации СОО в пределах ОП СПО в общеобразовательном цикле принципы профильного обучения реализуются за счет перераспределения часов общеобразовательных дисциплин с учетом специфики получаемой профессии/специальности, выбора не менее двух общеобразовательных дисциплин с </w:t>
      </w:r>
      <w:r w:rsidRPr="00C70BFF">
        <w:rPr>
          <w:rFonts w:ascii="Times New Roman" w:hAnsi="Times New Roman" w:cs="Times New Roman"/>
          <w:sz w:val="24"/>
          <w:szCs w:val="24"/>
        </w:rPr>
        <w:lastRenderedPageBreak/>
        <w:t xml:space="preserve">увеличенным объемом на освоение содержания (в соответствии с </w:t>
      </w:r>
      <w:hyperlink w:anchor="P114">
        <w:r w:rsidRPr="00C70BFF">
          <w:rPr>
            <w:rFonts w:ascii="Times New Roman" w:hAnsi="Times New Roman" w:cs="Times New Roman"/>
            <w:color w:val="0000FF"/>
            <w:sz w:val="24"/>
            <w:szCs w:val="24"/>
          </w:rPr>
          <w:t>Вариантом 2</w:t>
        </w:r>
      </w:hyperlink>
      <w:r w:rsidRPr="00C70BFF">
        <w:rPr>
          <w:rFonts w:ascii="Times New Roman" w:hAnsi="Times New Roman" w:cs="Times New Roman"/>
          <w:sz w:val="24"/>
          <w:szCs w:val="24"/>
        </w:rPr>
        <w:t xml:space="preserve"> или </w:t>
      </w:r>
      <w:hyperlink w:anchor="P115">
        <w:r w:rsidRPr="00C70BFF">
          <w:rPr>
            <w:rFonts w:ascii="Times New Roman" w:hAnsi="Times New Roman" w:cs="Times New Roman"/>
            <w:color w:val="0000FF"/>
            <w:sz w:val="24"/>
            <w:szCs w:val="24"/>
          </w:rPr>
          <w:t>Вариантом 3</w:t>
        </w:r>
      </w:hyperlink>
      <w:r w:rsidRPr="00C70BFF">
        <w:rPr>
          <w:rFonts w:ascii="Times New Roman" w:hAnsi="Times New Roman" w:cs="Times New Roman"/>
          <w:sz w:val="24"/>
          <w:szCs w:val="24"/>
        </w:rPr>
        <w:t xml:space="preserve"> Примерных рабочих программ &lt;3&gt;), а также выполнения обучающимися индивидуального проекта в рамках общеобразовательных дисциплин с учетом получаемой профессии или специальности.</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&lt;3&gt; См. </w:t>
      </w:r>
      <w:hyperlink w:anchor="P104">
        <w:r w:rsidRPr="00C70BFF">
          <w:rPr>
            <w:rFonts w:ascii="Times New Roman" w:hAnsi="Times New Roman" w:cs="Times New Roman"/>
            <w:color w:val="0000FF"/>
            <w:sz w:val="24"/>
            <w:szCs w:val="24"/>
          </w:rPr>
          <w:t>Приложение 1</w:t>
        </w:r>
      </w:hyperlink>
      <w:r w:rsidRPr="00C70BFF">
        <w:rPr>
          <w:rFonts w:ascii="Times New Roman" w:hAnsi="Times New Roman" w:cs="Times New Roman"/>
          <w:sz w:val="24"/>
          <w:szCs w:val="24"/>
        </w:rPr>
        <w:t xml:space="preserve"> к настоящим Рекомендациям.</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ind w:firstLine="540"/>
        <w:jc w:val="both"/>
        <w:rPr>
          <w:rFonts w:ascii="Times New Roman" w:hAnsi="Times New Roman" w:cs="Times New Roman"/>
          <w:sz w:val="24"/>
          <w:szCs w:val="24"/>
        </w:rPr>
      </w:pPr>
      <w:r w:rsidRPr="00C70BFF">
        <w:rPr>
          <w:rFonts w:ascii="Times New Roman" w:hAnsi="Times New Roman" w:cs="Times New Roman"/>
          <w:sz w:val="24"/>
          <w:szCs w:val="24"/>
        </w:rPr>
        <w:t>2.9. Учет профессиональной направленности ОП СПО при реализации СОО осуществляется в виде формирования профессионально-ориентированного содержания в каждой общеобразовательной дисциплине.</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2.10. Общеобразовательный цикл ОП СПО обеспечивает преподавание и изучение государственного языка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&lt;4&gt;.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&lt;4&gt; </w:t>
      </w:r>
      <w:hyperlink r:id="rId14">
        <w:r w:rsidRPr="00C70BFF">
          <w:rPr>
            <w:rFonts w:ascii="Times New Roman" w:hAnsi="Times New Roman" w:cs="Times New Roman"/>
            <w:color w:val="0000FF"/>
            <w:sz w:val="24"/>
            <w:szCs w:val="24"/>
          </w:rPr>
          <w:t>Часть 3 статьи 14</w:t>
        </w:r>
      </w:hyperlink>
      <w:r w:rsidRPr="00C70BF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ind w:firstLine="540"/>
        <w:jc w:val="both"/>
        <w:rPr>
          <w:rFonts w:ascii="Times New Roman" w:hAnsi="Times New Roman" w:cs="Times New Roman"/>
          <w:sz w:val="24"/>
          <w:szCs w:val="24"/>
        </w:rPr>
      </w:pPr>
      <w:r w:rsidRPr="00C70BFF">
        <w:rPr>
          <w:rFonts w:ascii="Times New Roman" w:hAnsi="Times New Roman" w:cs="Times New Roman"/>
          <w:sz w:val="24"/>
          <w:szCs w:val="24"/>
        </w:rPr>
        <w:t>2.11.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2.12. Рабочие программы общеобразовательных дисциплин разрабатываются на основе требований ФГОС СПО, ФГОС СОО и положений ФООП СОО, а также с учетом примерных рабочих программ общеобразовательных дисциплин. Для учета специфики получаемой профессии/специальности в рабочие программы общеобразовательных дисциплин включается профессионально-ориентированное содержание (прикладные модули).</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2.13. Период освоения общеобразовательных дисциплин, необходимых для получения обучающимися СОО, определяется организацией, осуществляющей образовательную деятельность, самостоятельно в пределах срока освоения соответствующей ОП СПО.</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2.14.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индивидуального проекта, а также другие виды учебной деятельности, определенные учебным планом.</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center"/>
        <w:outlineLvl w:val="1"/>
        <w:rPr>
          <w:rFonts w:ascii="Times New Roman" w:hAnsi="Times New Roman" w:cs="Times New Roman"/>
          <w:sz w:val="24"/>
          <w:szCs w:val="24"/>
        </w:rPr>
      </w:pPr>
      <w:r w:rsidRPr="00C70BFF">
        <w:rPr>
          <w:rFonts w:ascii="Times New Roman" w:hAnsi="Times New Roman" w:cs="Times New Roman"/>
          <w:sz w:val="24"/>
          <w:szCs w:val="24"/>
        </w:rPr>
        <w:t>3. Аттестация обучающихся при освоении</w:t>
      </w: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общеобразовательного цикла</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ind w:firstLine="540"/>
        <w:jc w:val="both"/>
        <w:rPr>
          <w:rFonts w:ascii="Times New Roman" w:hAnsi="Times New Roman" w:cs="Times New Roman"/>
          <w:sz w:val="24"/>
          <w:szCs w:val="24"/>
        </w:rPr>
      </w:pPr>
      <w:r w:rsidRPr="00C70BFF">
        <w:rPr>
          <w:rFonts w:ascii="Times New Roman" w:hAnsi="Times New Roman" w:cs="Times New Roman"/>
          <w:sz w:val="24"/>
          <w:szCs w:val="24"/>
        </w:rPr>
        <w:t>3.1. Освоение ОП СПО, в том числе общеобразовательного цикла, сопровождается текущим контролем успеваемости и промежуточной аттестацией обучающихся.</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lastRenderedPageBreak/>
        <w:t>3.2. Текущий контроль проводится в пределах учебного времени, отведенного на освоение соответствующих общеобразовательных дисциплин. Формы,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3.3. В рамках общеобразовательного цикла должна быть предусмотрена промежуточная аттестация обучающихся, которая осуществляется в рамках освоения в соответствии с формой, установленной учебным планом, и оценочными материалами, позволяющими оценить достижение запланированных результатов освоения по общеобразовательным дисциплинам.</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3.4. В учебном плане могут быть также отражены различные формы промежуточной аттестации (зачет, дифференцированный зачет, комплексный зачет, комплексный дифференцированный зачет, экзамен, комплексный экзамен), в соответствии с методическими системами и образовательными технологиями, используемыми образовательной организацией. Промежуточная аттестация (в том числе экзамен, комплексный экзамен) проводится за счет объема времени, отведенного на изучение дисциплину(ы).</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3.5. Обучающиеся по ОП СПО, не имеющие СОО, вправе пройти государственную итоговую аттестацию, которой завершается освоение образовательных программ СОО и при успешном прохождении которой им выдается аттестат о среднем общем образовании &lt;5&gt;.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&lt;5&gt; </w:t>
      </w:r>
      <w:hyperlink r:id="rId15">
        <w:r w:rsidRPr="00C70BFF">
          <w:rPr>
            <w:rFonts w:ascii="Times New Roman" w:hAnsi="Times New Roman" w:cs="Times New Roman"/>
            <w:color w:val="0000FF"/>
            <w:sz w:val="24"/>
            <w:szCs w:val="24"/>
          </w:rPr>
          <w:t>Часть 6 статьи 68</w:t>
        </w:r>
      </w:hyperlink>
      <w:r w:rsidRPr="00C70BF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center"/>
        <w:outlineLvl w:val="1"/>
        <w:rPr>
          <w:rFonts w:ascii="Times New Roman" w:hAnsi="Times New Roman" w:cs="Times New Roman"/>
          <w:sz w:val="24"/>
          <w:szCs w:val="24"/>
        </w:rPr>
      </w:pPr>
      <w:r w:rsidRPr="00C70BFF">
        <w:rPr>
          <w:rFonts w:ascii="Times New Roman" w:hAnsi="Times New Roman" w:cs="Times New Roman"/>
          <w:sz w:val="24"/>
          <w:szCs w:val="24"/>
        </w:rPr>
        <w:t>4. Термины и определения, использующиеся в Рекомендациях</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ind w:firstLine="540"/>
        <w:jc w:val="both"/>
        <w:rPr>
          <w:rFonts w:ascii="Times New Roman" w:hAnsi="Times New Roman" w:cs="Times New Roman"/>
          <w:sz w:val="24"/>
          <w:szCs w:val="24"/>
        </w:rPr>
      </w:pPr>
      <w:r w:rsidRPr="00C70BFF">
        <w:rPr>
          <w:rFonts w:ascii="Times New Roman" w:hAnsi="Times New Roman" w:cs="Times New Roman"/>
          <w:sz w:val="24"/>
          <w:szCs w:val="24"/>
        </w:rPr>
        <w:t>Федеральный государственный образовательный стандарт (ФГОС)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&lt;6&gt;;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&lt;6&gt; </w:t>
      </w:r>
      <w:hyperlink r:id="rId16">
        <w:r w:rsidRPr="00C70BFF">
          <w:rPr>
            <w:rFonts w:ascii="Times New Roman" w:hAnsi="Times New Roman" w:cs="Times New Roman"/>
            <w:color w:val="0000FF"/>
            <w:sz w:val="24"/>
            <w:szCs w:val="24"/>
          </w:rPr>
          <w:t>Пункт 6 статьи 2</w:t>
        </w:r>
      </w:hyperlink>
      <w:r w:rsidRPr="00C70BF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ind w:firstLine="540"/>
        <w:jc w:val="both"/>
        <w:rPr>
          <w:rFonts w:ascii="Times New Roman" w:hAnsi="Times New Roman" w:cs="Times New Roman"/>
          <w:sz w:val="24"/>
          <w:szCs w:val="24"/>
        </w:rPr>
      </w:pPr>
      <w:r w:rsidRPr="00C70BFF">
        <w:rPr>
          <w:rFonts w:ascii="Times New Roman" w:hAnsi="Times New Roman" w:cs="Times New Roman"/>
          <w:sz w:val="24"/>
          <w:szCs w:val="24"/>
        </w:rPr>
        <w:t>Основная образовательная программа среднего профессионального образования (ОП СПО) - комплекс основных характеристик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законодательством случаях в виде рабочей программы воспитания, календарного плана воспитательной работы, форм аттестации;</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lastRenderedPageBreak/>
        <w:t xml:space="preserve">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w:t>
      </w:r>
      <w:hyperlink r:id="rId17">
        <w:r w:rsidRPr="00C70BFF">
          <w:rPr>
            <w:rFonts w:ascii="Times New Roman" w:hAnsi="Times New Roman" w:cs="Times New Roman"/>
            <w:color w:val="0000FF"/>
            <w:sz w:val="24"/>
            <w:szCs w:val="24"/>
          </w:rPr>
          <w:t>законом</w:t>
        </w:r>
      </w:hyperlink>
      <w:r w:rsidRPr="00C70BFF">
        <w:rPr>
          <w:rFonts w:ascii="Times New Roman" w:hAnsi="Times New Roman" w:cs="Times New Roman"/>
          <w:sz w:val="24"/>
          <w:szCs w:val="24"/>
        </w:rPr>
        <w:t xml:space="preserve"> &lt;7&gt;;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&lt;7&gt; </w:t>
      </w:r>
      <w:hyperlink r:id="rId18">
        <w:r w:rsidRPr="00C70BFF">
          <w:rPr>
            <w:rFonts w:ascii="Times New Roman" w:hAnsi="Times New Roman" w:cs="Times New Roman"/>
            <w:color w:val="0000FF"/>
            <w:sz w:val="24"/>
            <w:szCs w:val="24"/>
          </w:rPr>
          <w:t>Пункт 10 статьи 2</w:t>
        </w:r>
      </w:hyperlink>
      <w:r w:rsidRPr="00C70BF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ind w:firstLine="540"/>
        <w:jc w:val="both"/>
        <w:rPr>
          <w:rFonts w:ascii="Times New Roman" w:hAnsi="Times New Roman" w:cs="Times New Roman"/>
          <w:sz w:val="24"/>
          <w:szCs w:val="24"/>
        </w:rPr>
      </w:pPr>
      <w:r w:rsidRPr="00C70BFF">
        <w:rPr>
          <w:rFonts w:ascii="Times New Roman" w:hAnsi="Times New Roman" w:cs="Times New Roman"/>
          <w:sz w:val="24"/>
          <w:szCs w:val="24"/>
        </w:rPr>
        <w:t>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&lt;8&gt;.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w:t>
      </w:r>
    </w:p>
    <w:p w:rsidR="00C70BFF" w:rsidRPr="00C70BFF" w:rsidRDefault="00C70BFF">
      <w:pPr>
        <w:pStyle w:val="ConsPlusNormal"/>
        <w:spacing w:before="220"/>
        <w:ind w:firstLine="540"/>
        <w:jc w:val="both"/>
        <w:rPr>
          <w:rFonts w:ascii="Times New Roman" w:hAnsi="Times New Roman" w:cs="Times New Roman"/>
          <w:sz w:val="24"/>
          <w:szCs w:val="24"/>
        </w:rPr>
      </w:pPr>
      <w:r w:rsidRPr="00C70BFF">
        <w:rPr>
          <w:rFonts w:ascii="Times New Roman" w:hAnsi="Times New Roman" w:cs="Times New Roman"/>
          <w:sz w:val="24"/>
          <w:szCs w:val="24"/>
        </w:rPr>
        <w:t xml:space="preserve">&lt;8&gt; </w:t>
      </w:r>
      <w:hyperlink r:id="rId19">
        <w:r w:rsidRPr="00C70BFF">
          <w:rPr>
            <w:rFonts w:ascii="Times New Roman" w:hAnsi="Times New Roman" w:cs="Times New Roman"/>
            <w:color w:val="0000FF"/>
            <w:sz w:val="24"/>
            <w:szCs w:val="24"/>
          </w:rPr>
          <w:t>Пункт 10.1 статьи 2</w:t>
        </w:r>
      </w:hyperlink>
      <w:r w:rsidRPr="00C70BF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jc w:val="right"/>
        <w:outlineLvl w:val="1"/>
        <w:rPr>
          <w:rFonts w:ascii="Times New Roman" w:hAnsi="Times New Roman" w:cs="Times New Roman"/>
          <w:sz w:val="24"/>
          <w:szCs w:val="24"/>
        </w:rPr>
      </w:pPr>
      <w:r w:rsidRPr="00C70BFF">
        <w:rPr>
          <w:rFonts w:ascii="Times New Roman" w:hAnsi="Times New Roman" w:cs="Times New Roman"/>
          <w:sz w:val="24"/>
          <w:szCs w:val="24"/>
        </w:rPr>
        <w:t>Приложение 1</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center"/>
        <w:rPr>
          <w:rFonts w:ascii="Times New Roman" w:hAnsi="Times New Roman" w:cs="Times New Roman"/>
          <w:sz w:val="24"/>
          <w:szCs w:val="24"/>
        </w:rPr>
      </w:pPr>
      <w:bookmarkStart w:id="2" w:name="P104"/>
      <w:bookmarkEnd w:id="2"/>
      <w:r w:rsidRPr="00C70BFF">
        <w:rPr>
          <w:rFonts w:ascii="Times New Roman" w:hAnsi="Times New Roman" w:cs="Times New Roman"/>
          <w:sz w:val="24"/>
          <w:szCs w:val="24"/>
        </w:rPr>
        <w:t>ВАРИАНТЫ</w:t>
      </w: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ОБЪЕМА ОБЩЕОБРАЗОВАТЕЛЬНЫХ ДИСЦИПЛИН, ПРЕДСТАВЛЕННЫЕ</w:t>
      </w: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В ПРИМЕРНЫХ РАБОЧИХ ПРОГРАММАХ</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8"/>
      </w:tblGrid>
      <w:tr w:rsidR="00C70BFF" w:rsidRPr="00C70BFF">
        <w:tc>
          <w:tcPr>
            <w:tcW w:w="2267" w:type="dxa"/>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t>Уровень освоения - базовый</w:t>
            </w:r>
          </w:p>
        </w:tc>
        <w:tc>
          <w:tcPr>
            <w:tcW w:w="2267" w:type="dxa"/>
          </w:tcPr>
          <w:p w:rsidR="00C70BFF" w:rsidRPr="00C70BFF" w:rsidRDefault="00C70BFF">
            <w:pPr>
              <w:pStyle w:val="ConsPlusNormal"/>
              <w:rPr>
                <w:rFonts w:ascii="Times New Roman" w:hAnsi="Times New Roman" w:cs="Times New Roman"/>
                <w:sz w:val="24"/>
                <w:szCs w:val="24"/>
              </w:rPr>
            </w:pPr>
          </w:p>
        </w:tc>
        <w:tc>
          <w:tcPr>
            <w:tcW w:w="2267" w:type="dxa"/>
          </w:tcPr>
          <w:p w:rsidR="00C70BFF" w:rsidRPr="00C70BFF" w:rsidRDefault="00C70BFF">
            <w:pPr>
              <w:pStyle w:val="ConsPlusNormal"/>
              <w:rPr>
                <w:rFonts w:ascii="Times New Roman" w:hAnsi="Times New Roman" w:cs="Times New Roman"/>
                <w:sz w:val="24"/>
                <w:szCs w:val="24"/>
              </w:rPr>
            </w:pPr>
          </w:p>
        </w:tc>
        <w:tc>
          <w:tcPr>
            <w:tcW w:w="2268" w:type="dxa"/>
          </w:tcPr>
          <w:p w:rsidR="00C70BFF" w:rsidRPr="00C70BFF" w:rsidRDefault="00C70BFF">
            <w:pPr>
              <w:pStyle w:val="ConsPlusNormal"/>
              <w:rPr>
                <w:rFonts w:ascii="Times New Roman" w:hAnsi="Times New Roman" w:cs="Times New Roman"/>
                <w:sz w:val="24"/>
                <w:szCs w:val="24"/>
              </w:rPr>
            </w:pPr>
          </w:p>
        </w:tc>
      </w:tr>
      <w:tr w:rsidR="00C70BFF" w:rsidRPr="00C70BFF">
        <w:tc>
          <w:tcPr>
            <w:tcW w:w="2267" w:type="dxa"/>
          </w:tcPr>
          <w:p w:rsidR="00C70BFF" w:rsidRPr="00C70BFF" w:rsidRDefault="00C70BFF">
            <w:pPr>
              <w:pStyle w:val="ConsPlusNormal"/>
              <w:rPr>
                <w:rFonts w:ascii="Times New Roman" w:hAnsi="Times New Roman" w:cs="Times New Roman"/>
                <w:sz w:val="24"/>
                <w:szCs w:val="24"/>
              </w:rPr>
            </w:pPr>
          </w:p>
        </w:tc>
        <w:tc>
          <w:tcPr>
            <w:tcW w:w="2267" w:type="dxa"/>
            <w:vAlign w:val="bottom"/>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Вариант 1</w:t>
            </w:r>
          </w:p>
        </w:tc>
        <w:tc>
          <w:tcPr>
            <w:tcW w:w="2267" w:type="dxa"/>
            <w:vAlign w:val="bottom"/>
          </w:tcPr>
          <w:p w:rsidR="00C70BFF" w:rsidRPr="00C70BFF" w:rsidRDefault="00C70BFF">
            <w:pPr>
              <w:pStyle w:val="ConsPlusNormal"/>
              <w:jc w:val="center"/>
              <w:rPr>
                <w:rFonts w:ascii="Times New Roman" w:hAnsi="Times New Roman" w:cs="Times New Roman"/>
                <w:sz w:val="24"/>
                <w:szCs w:val="24"/>
              </w:rPr>
            </w:pPr>
            <w:bookmarkStart w:id="3" w:name="P114"/>
            <w:bookmarkEnd w:id="3"/>
            <w:r w:rsidRPr="00C70BFF">
              <w:rPr>
                <w:rFonts w:ascii="Times New Roman" w:hAnsi="Times New Roman" w:cs="Times New Roman"/>
                <w:sz w:val="24"/>
                <w:szCs w:val="24"/>
              </w:rPr>
              <w:t>Вариант 2</w:t>
            </w:r>
          </w:p>
        </w:tc>
        <w:tc>
          <w:tcPr>
            <w:tcW w:w="2268" w:type="dxa"/>
            <w:vAlign w:val="bottom"/>
          </w:tcPr>
          <w:p w:rsidR="00C70BFF" w:rsidRPr="00C70BFF" w:rsidRDefault="00C70BFF">
            <w:pPr>
              <w:pStyle w:val="ConsPlusNormal"/>
              <w:jc w:val="center"/>
              <w:rPr>
                <w:rFonts w:ascii="Times New Roman" w:hAnsi="Times New Roman" w:cs="Times New Roman"/>
                <w:sz w:val="24"/>
                <w:szCs w:val="24"/>
              </w:rPr>
            </w:pPr>
            <w:bookmarkStart w:id="4" w:name="P115"/>
            <w:bookmarkEnd w:id="4"/>
            <w:r w:rsidRPr="00C70BFF">
              <w:rPr>
                <w:rFonts w:ascii="Times New Roman" w:hAnsi="Times New Roman" w:cs="Times New Roman"/>
                <w:sz w:val="24"/>
                <w:szCs w:val="24"/>
              </w:rPr>
              <w:t>Вариант 3</w:t>
            </w:r>
          </w:p>
        </w:tc>
      </w:tr>
      <w:tr w:rsidR="00C70BFF" w:rsidRPr="00C70BFF">
        <w:tc>
          <w:tcPr>
            <w:tcW w:w="2267" w:type="dxa"/>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2267"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72 часа</w:t>
            </w:r>
          </w:p>
        </w:tc>
        <w:tc>
          <w:tcPr>
            <w:tcW w:w="2267" w:type="dxa"/>
          </w:tcPr>
          <w:p w:rsidR="00C70BFF" w:rsidRPr="00C70BFF" w:rsidRDefault="00C70BFF">
            <w:pPr>
              <w:pStyle w:val="ConsPlusNormal"/>
              <w:rPr>
                <w:rFonts w:ascii="Times New Roman" w:hAnsi="Times New Roman" w:cs="Times New Roman"/>
                <w:sz w:val="24"/>
                <w:szCs w:val="24"/>
              </w:rPr>
            </w:pPr>
          </w:p>
        </w:tc>
        <w:tc>
          <w:tcPr>
            <w:tcW w:w="2268" w:type="dxa"/>
          </w:tcPr>
          <w:p w:rsidR="00C70BFF" w:rsidRPr="00C70BFF" w:rsidRDefault="00C70BFF">
            <w:pPr>
              <w:pStyle w:val="ConsPlusNormal"/>
              <w:rPr>
                <w:rFonts w:ascii="Times New Roman" w:hAnsi="Times New Roman" w:cs="Times New Roman"/>
                <w:sz w:val="24"/>
                <w:szCs w:val="24"/>
              </w:rPr>
            </w:pPr>
          </w:p>
        </w:tc>
      </w:tr>
      <w:tr w:rsidR="00C70BFF" w:rsidRPr="00C70BFF">
        <w:tc>
          <w:tcPr>
            <w:tcW w:w="2267" w:type="dxa"/>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2267"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108 часов</w:t>
            </w:r>
          </w:p>
        </w:tc>
        <w:tc>
          <w:tcPr>
            <w:tcW w:w="2267"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144 часа</w:t>
            </w:r>
          </w:p>
        </w:tc>
        <w:tc>
          <w:tcPr>
            <w:tcW w:w="2268" w:type="dxa"/>
          </w:tcPr>
          <w:p w:rsidR="00C70BFF" w:rsidRPr="00C70BFF" w:rsidRDefault="00C70BFF">
            <w:pPr>
              <w:pStyle w:val="ConsPlusNormal"/>
              <w:rPr>
                <w:rFonts w:ascii="Times New Roman" w:hAnsi="Times New Roman" w:cs="Times New Roman"/>
                <w:sz w:val="24"/>
                <w:szCs w:val="24"/>
              </w:rPr>
            </w:pPr>
          </w:p>
        </w:tc>
      </w:tr>
      <w:tr w:rsidR="00C70BFF" w:rsidRPr="00C70BFF">
        <w:tc>
          <w:tcPr>
            <w:tcW w:w="2267" w:type="dxa"/>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2267"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136 часа</w:t>
            </w:r>
          </w:p>
        </w:tc>
        <w:tc>
          <w:tcPr>
            <w:tcW w:w="2267" w:type="dxa"/>
          </w:tcPr>
          <w:p w:rsidR="00C70BFF" w:rsidRPr="00C70BFF" w:rsidRDefault="00C70BFF">
            <w:pPr>
              <w:pStyle w:val="ConsPlusNormal"/>
              <w:rPr>
                <w:rFonts w:ascii="Times New Roman" w:hAnsi="Times New Roman" w:cs="Times New Roman"/>
                <w:sz w:val="24"/>
                <w:szCs w:val="24"/>
              </w:rPr>
            </w:pPr>
          </w:p>
        </w:tc>
        <w:tc>
          <w:tcPr>
            <w:tcW w:w="2268" w:type="dxa"/>
          </w:tcPr>
          <w:p w:rsidR="00C70BFF" w:rsidRPr="00C70BFF" w:rsidRDefault="00C70BFF">
            <w:pPr>
              <w:pStyle w:val="ConsPlusNormal"/>
              <w:rPr>
                <w:rFonts w:ascii="Times New Roman" w:hAnsi="Times New Roman" w:cs="Times New Roman"/>
                <w:sz w:val="24"/>
                <w:szCs w:val="24"/>
              </w:rPr>
            </w:pPr>
          </w:p>
        </w:tc>
      </w:tr>
      <w:tr w:rsidR="00C70BFF" w:rsidRPr="00C70BFF">
        <w:tc>
          <w:tcPr>
            <w:tcW w:w="2267" w:type="dxa"/>
            <w:vAlign w:val="bottom"/>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2267" w:type="dxa"/>
            <w:vAlign w:val="bottom"/>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72 часа</w:t>
            </w:r>
          </w:p>
        </w:tc>
        <w:tc>
          <w:tcPr>
            <w:tcW w:w="2267" w:type="dxa"/>
            <w:vAlign w:val="bottom"/>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108 часов</w:t>
            </w:r>
          </w:p>
        </w:tc>
        <w:tc>
          <w:tcPr>
            <w:tcW w:w="2268" w:type="dxa"/>
            <w:vAlign w:val="bottom"/>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144 часа</w:t>
            </w:r>
          </w:p>
        </w:tc>
      </w:tr>
      <w:tr w:rsidR="00C70BFF" w:rsidRPr="00C70BFF">
        <w:tc>
          <w:tcPr>
            <w:tcW w:w="2267" w:type="dxa"/>
            <w:vAlign w:val="bottom"/>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lastRenderedPageBreak/>
              <w:t>География</w:t>
            </w:r>
          </w:p>
        </w:tc>
        <w:tc>
          <w:tcPr>
            <w:tcW w:w="2267" w:type="dxa"/>
            <w:vAlign w:val="bottom"/>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72 часа</w:t>
            </w:r>
          </w:p>
        </w:tc>
        <w:tc>
          <w:tcPr>
            <w:tcW w:w="2267" w:type="dxa"/>
            <w:vAlign w:val="bottom"/>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108 часа</w:t>
            </w:r>
          </w:p>
        </w:tc>
        <w:tc>
          <w:tcPr>
            <w:tcW w:w="2268" w:type="dxa"/>
          </w:tcPr>
          <w:p w:rsidR="00C70BFF" w:rsidRPr="00C70BFF" w:rsidRDefault="00C70BFF">
            <w:pPr>
              <w:pStyle w:val="ConsPlusNormal"/>
              <w:rPr>
                <w:rFonts w:ascii="Times New Roman" w:hAnsi="Times New Roman" w:cs="Times New Roman"/>
                <w:sz w:val="24"/>
                <w:szCs w:val="24"/>
              </w:rPr>
            </w:pPr>
          </w:p>
        </w:tc>
      </w:tr>
      <w:tr w:rsidR="00C70BFF" w:rsidRPr="00C70BFF">
        <w:tc>
          <w:tcPr>
            <w:tcW w:w="2267" w:type="dxa"/>
            <w:vAlign w:val="bottom"/>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2267"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72 часа</w:t>
            </w:r>
          </w:p>
        </w:tc>
        <w:tc>
          <w:tcPr>
            <w:tcW w:w="2267"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108 часов</w:t>
            </w:r>
          </w:p>
        </w:tc>
        <w:tc>
          <w:tcPr>
            <w:tcW w:w="2268"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144 часа</w:t>
            </w:r>
          </w:p>
        </w:tc>
      </w:tr>
      <w:tr w:rsidR="00C70BFF" w:rsidRPr="00C70BFF">
        <w:tc>
          <w:tcPr>
            <w:tcW w:w="2267" w:type="dxa"/>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2267"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232 часа</w:t>
            </w:r>
          </w:p>
        </w:tc>
        <w:tc>
          <w:tcPr>
            <w:tcW w:w="2267"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340 часа</w:t>
            </w:r>
          </w:p>
        </w:tc>
        <w:tc>
          <w:tcPr>
            <w:tcW w:w="2268" w:type="dxa"/>
          </w:tcPr>
          <w:p w:rsidR="00C70BFF" w:rsidRPr="00C70BFF" w:rsidRDefault="00C70BFF">
            <w:pPr>
              <w:pStyle w:val="ConsPlusNormal"/>
              <w:rPr>
                <w:rFonts w:ascii="Times New Roman" w:hAnsi="Times New Roman" w:cs="Times New Roman"/>
                <w:sz w:val="24"/>
                <w:szCs w:val="24"/>
              </w:rPr>
            </w:pPr>
          </w:p>
        </w:tc>
      </w:tr>
      <w:tr w:rsidR="00C70BFF" w:rsidRPr="00C70BFF">
        <w:tc>
          <w:tcPr>
            <w:tcW w:w="2267" w:type="dxa"/>
            <w:vAlign w:val="bottom"/>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2267" w:type="dxa"/>
            <w:vAlign w:val="bottom"/>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108 часов</w:t>
            </w:r>
          </w:p>
        </w:tc>
        <w:tc>
          <w:tcPr>
            <w:tcW w:w="2267" w:type="dxa"/>
            <w:vAlign w:val="bottom"/>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144 часа</w:t>
            </w:r>
          </w:p>
        </w:tc>
        <w:tc>
          <w:tcPr>
            <w:tcW w:w="2268" w:type="dxa"/>
          </w:tcPr>
          <w:p w:rsidR="00C70BFF" w:rsidRPr="00C70BFF" w:rsidRDefault="00C70BFF">
            <w:pPr>
              <w:pStyle w:val="ConsPlusNormal"/>
              <w:rPr>
                <w:rFonts w:ascii="Times New Roman" w:hAnsi="Times New Roman" w:cs="Times New Roman"/>
                <w:sz w:val="24"/>
                <w:szCs w:val="24"/>
              </w:rPr>
            </w:pPr>
          </w:p>
        </w:tc>
      </w:tr>
      <w:tr w:rsidR="00C70BFF" w:rsidRPr="00C70BFF">
        <w:tc>
          <w:tcPr>
            <w:tcW w:w="2267" w:type="dxa"/>
            <w:vAlign w:val="bottom"/>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2267"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72 часа</w:t>
            </w:r>
          </w:p>
        </w:tc>
        <w:tc>
          <w:tcPr>
            <w:tcW w:w="2267" w:type="dxa"/>
          </w:tcPr>
          <w:p w:rsidR="00C70BFF" w:rsidRPr="00C70BFF" w:rsidRDefault="00C70BFF">
            <w:pPr>
              <w:pStyle w:val="ConsPlusNormal"/>
              <w:rPr>
                <w:rFonts w:ascii="Times New Roman" w:hAnsi="Times New Roman" w:cs="Times New Roman"/>
                <w:sz w:val="24"/>
                <w:szCs w:val="24"/>
              </w:rPr>
            </w:pPr>
          </w:p>
        </w:tc>
        <w:tc>
          <w:tcPr>
            <w:tcW w:w="2268" w:type="dxa"/>
          </w:tcPr>
          <w:p w:rsidR="00C70BFF" w:rsidRPr="00C70BFF" w:rsidRDefault="00C70BFF">
            <w:pPr>
              <w:pStyle w:val="ConsPlusNormal"/>
              <w:rPr>
                <w:rFonts w:ascii="Times New Roman" w:hAnsi="Times New Roman" w:cs="Times New Roman"/>
                <w:sz w:val="24"/>
                <w:szCs w:val="24"/>
              </w:rPr>
            </w:pPr>
          </w:p>
        </w:tc>
      </w:tr>
      <w:tr w:rsidR="00C70BFF" w:rsidRPr="00C70BFF">
        <w:tc>
          <w:tcPr>
            <w:tcW w:w="2267" w:type="dxa"/>
            <w:vAlign w:val="bottom"/>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t>ОБЖ</w:t>
            </w:r>
          </w:p>
        </w:tc>
        <w:tc>
          <w:tcPr>
            <w:tcW w:w="2267" w:type="dxa"/>
            <w:vAlign w:val="bottom"/>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68 часов</w:t>
            </w:r>
          </w:p>
        </w:tc>
        <w:tc>
          <w:tcPr>
            <w:tcW w:w="2267" w:type="dxa"/>
          </w:tcPr>
          <w:p w:rsidR="00C70BFF" w:rsidRPr="00C70BFF" w:rsidRDefault="00C70BFF">
            <w:pPr>
              <w:pStyle w:val="ConsPlusNormal"/>
              <w:rPr>
                <w:rFonts w:ascii="Times New Roman" w:hAnsi="Times New Roman" w:cs="Times New Roman"/>
                <w:sz w:val="24"/>
                <w:szCs w:val="24"/>
              </w:rPr>
            </w:pPr>
          </w:p>
        </w:tc>
        <w:tc>
          <w:tcPr>
            <w:tcW w:w="2268" w:type="dxa"/>
          </w:tcPr>
          <w:p w:rsidR="00C70BFF" w:rsidRPr="00C70BFF" w:rsidRDefault="00C70BFF">
            <w:pPr>
              <w:pStyle w:val="ConsPlusNormal"/>
              <w:rPr>
                <w:rFonts w:ascii="Times New Roman" w:hAnsi="Times New Roman" w:cs="Times New Roman"/>
                <w:sz w:val="24"/>
                <w:szCs w:val="24"/>
              </w:rPr>
            </w:pPr>
          </w:p>
        </w:tc>
      </w:tr>
      <w:tr w:rsidR="00C70BFF" w:rsidRPr="00C70BFF">
        <w:tc>
          <w:tcPr>
            <w:tcW w:w="2267" w:type="dxa"/>
            <w:vAlign w:val="bottom"/>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2267" w:type="dxa"/>
            <w:vAlign w:val="bottom"/>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108 часов</w:t>
            </w:r>
          </w:p>
        </w:tc>
        <w:tc>
          <w:tcPr>
            <w:tcW w:w="2267" w:type="dxa"/>
            <w:vAlign w:val="bottom"/>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144 часов</w:t>
            </w:r>
          </w:p>
        </w:tc>
        <w:tc>
          <w:tcPr>
            <w:tcW w:w="2268" w:type="dxa"/>
            <w:vAlign w:val="bottom"/>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180 часов</w:t>
            </w:r>
          </w:p>
        </w:tc>
      </w:tr>
      <w:tr w:rsidR="00C70BFF" w:rsidRPr="00C70BFF">
        <w:tc>
          <w:tcPr>
            <w:tcW w:w="2267" w:type="dxa"/>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t>Химия</w:t>
            </w:r>
          </w:p>
        </w:tc>
        <w:tc>
          <w:tcPr>
            <w:tcW w:w="2267"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72 часа</w:t>
            </w:r>
          </w:p>
        </w:tc>
        <w:tc>
          <w:tcPr>
            <w:tcW w:w="2267"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144 часа</w:t>
            </w:r>
          </w:p>
        </w:tc>
        <w:tc>
          <w:tcPr>
            <w:tcW w:w="2268" w:type="dxa"/>
          </w:tcPr>
          <w:p w:rsidR="00C70BFF" w:rsidRPr="00C70BFF" w:rsidRDefault="00C70BFF">
            <w:pPr>
              <w:pStyle w:val="ConsPlusNormal"/>
              <w:rPr>
                <w:rFonts w:ascii="Times New Roman" w:hAnsi="Times New Roman" w:cs="Times New Roman"/>
                <w:sz w:val="24"/>
                <w:szCs w:val="24"/>
              </w:rPr>
            </w:pPr>
          </w:p>
        </w:tc>
      </w:tr>
      <w:tr w:rsidR="00C70BFF" w:rsidRPr="00C70BFF">
        <w:tc>
          <w:tcPr>
            <w:tcW w:w="2267" w:type="dxa"/>
          </w:tcPr>
          <w:p w:rsidR="00C70BFF" w:rsidRPr="00C70BFF" w:rsidRDefault="00C70BFF">
            <w:pPr>
              <w:pStyle w:val="ConsPlusNormal"/>
              <w:jc w:val="both"/>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2267"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72 часа</w:t>
            </w:r>
          </w:p>
        </w:tc>
        <w:tc>
          <w:tcPr>
            <w:tcW w:w="2267" w:type="dxa"/>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144 часа</w:t>
            </w:r>
          </w:p>
        </w:tc>
        <w:tc>
          <w:tcPr>
            <w:tcW w:w="2268" w:type="dxa"/>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center"/>
        <w:outlineLvl w:val="2"/>
        <w:rPr>
          <w:rFonts w:ascii="Times New Roman" w:hAnsi="Times New Roman" w:cs="Times New Roman"/>
          <w:sz w:val="24"/>
          <w:szCs w:val="24"/>
        </w:rPr>
      </w:pPr>
      <w:r w:rsidRPr="00C70BFF">
        <w:rPr>
          <w:rFonts w:ascii="Times New Roman" w:hAnsi="Times New Roman" w:cs="Times New Roman"/>
          <w:sz w:val="24"/>
          <w:szCs w:val="24"/>
        </w:rPr>
        <w:t>Примерная структура и содержание общеобразовательного цикла</w:t>
      </w: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ОП СПО на базе основного общего образования с получением СОО</w:t>
      </w: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с учетом требований ФГОС СПО для укрупненных групп профессий</w:t>
      </w:r>
    </w:p>
    <w:p w:rsidR="00C70BFF" w:rsidRPr="00C70BFF" w:rsidRDefault="00C70BFF">
      <w:pPr>
        <w:pStyle w:val="ConsPlusTitle"/>
        <w:jc w:val="center"/>
        <w:rPr>
          <w:rFonts w:ascii="Times New Roman" w:hAnsi="Times New Roman" w:cs="Times New Roman"/>
          <w:sz w:val="24"/>
          <w:szCs w:val="24"/>
        </w:rPr>
      </w:pPr>
      <w:r w:rsidRPr="00C70BFF">
        <w:rPr>
          <w:rFonts w:ascii="Times New Roman" w:hAnsi="Times New Roman" w:cs="Times New Roman"/>
          <w:sz w:val="24"/>
          <w:szCs w:val="24"/>
        </w:rPr>
        <w:t>и специальностей</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05.00.00 Науки о земле</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07.00.00 Архитектура</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08.00.00 Техника и технологии строительства</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 xml:space="preserve">Математика и </w:t>
            </w:r>
            <w:r w:rsidRPr="00C70BFF">
              <w:rPr>
                <w:rFonts w:ascii="Times New Roman" w:hAnsi="Times New Roman" w:cs="Times New Roman"/>
                <w:sz w:val="24"/>
                <w:szCs w:val="24"/>
              </w:rPr>
              <w:lastRenderedPageBreak/>
              <w:t>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09.00.00 Информатика и вычислительная техника</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10.00.00 Информационная безопасность</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11.00.00 Электроника, радиотехника и системы связи</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 xml:space="preserve">Естественно-научные </w:t>
            </w:r>
            <w:r w:rsidRPr="00C70BFF">
              <w:rPr>
                <w:rFonts w:ascii="Times New Roman" w:hAnsi="Times New Roman" w:cs="Times New Roman"/>
                <w:sz w:val="24"/>
                <w:szCs w:val="24"/>
              </w:rPr>
              <w:lastRenderedPageBreak/>
              <w:t>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 xml:space="preserve">УГПС 12.00.00 </w:t>
      </w:r>
      <w:proofErr w:type="spellStart"/>
      <w:r w:rsidRPr="00C70BFF">
        <w:rPr>
          <w:rFonts w:ascii="Times New Roman" w:hAnsi="Times New Roman" w:cs="Times New Roman"/>
          <w:sz w:val="24"/>
          <w:szCs w:val="24"/>
        </w:rPr>
        <w:t>Фотоника</w:t>
      </w:r>
      <w:proofErr w:type="spellEnd"/>
      <w:r w:rsidRPr="00C70BFF">
        <w:rPr>
          <w:rFonts w:ascii="Times New Roman" w:hAnsi="Times New Roman" w:cs="Times New Roman"/>
          <w:sz w:val="24"/>
          <w:szCs w:val="24"/>
        </w:rPr>
        <w:t>, приборостроение, оптические и биотехнические системы и технологии (кроме специальности 12.02.08)</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 xml:space="preserve">УГПС 12.00.00 </w:t>
      </w:r>
      <w:proofErr w:type="spellStart"/>
      <w:r w:rsidRPr="00C70BFF">
        <w:rPr>
          <w:rFonts w:ascii="Times New Roman" w:hAnsi="Times New Roman" w:cs="Times New Roman"/>
          <w:sz w:val="24"/>
          <w:szCs w:val="24"/>
        </w:rPr>
        <w:t>Фотоника</w:t>
      </w:r>
      <w:proofErr w:type="spellEnd"/>
      <w:r w:rsidRPr="00C70BFF">
        <w:rPr>
          <w:rFonts w:ascii="Times New Roman" w:hAnsi="Times New Roman" w:cs="Times New Roman"/>
          <w:sz w:val="24"/>
          <w:szCs w:val="24"/>
        </w:rPr>
        <w:t>, приборостроение, оптические и биотехнические системы и технологии</w:t>
      </w:r>
    </w:p>
    <w:p w:rsidR="00C70BFF" w:rsidRPr="00C70BFF" w:rsidRDefault="00C70BFF">
      <w:pPr>
        <w:pStyle w:val="ConsPlusTitle"/>
        <w:jc w:val="both"/>
        <w:rPr>
          <w:rFonts w:ascii="Times New Roman" w:hAnsi="Times New Roman" w:cs="Times New Roman"/>
          <w:sz w:val="24"/>
          <w:szCs w:val="24"/>
        </w:rPr>
      </w:pPr>
      <w:r w:rsidRPr="00C70BFF">
        <w:rPr>
          <w:rFonts w:ascii="Times New Roman" w:hAnsi="Times New Roman" w:cs="Times New Roman"/>
          <w:sz w:val="24"/>
          <w:szCs w:val="24"/>
        </w:rPr>
        <w:t>(специальность 12.02.08 Протезно-ортопедическая и реабилитационная техника)</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13.00.00 Электро- и теплоэнергетика</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14.00.00 Ядерная энергетика и технологии</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15.00.00 Машиностроение</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18.00.00 Химические технологии</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19.00.00 Промышленная экология и биотехнологии</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lastRenderedPageBreak/>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 xml:space="preserve">УГПС 20.00.00 </w:t>
      </w:r>
      <w:proofErr w:type="spellStart"/>
      <w:r w:rsidRPr="00C70BFF">
        <w:rPr>
          <w:rFonts w:ascii="Times New Roman" w:hAnsi="Times New Roman" w:cs="Times New Roman"/>
          <w:sz w:val="24"/>
          <w:szCs w:val="24"/>
        </w:rPr>
        <w:t>Техносферная</w:t>
      </w:r>
      <w:proofErr w:type="spellEnd"/>
      <w:r w:rsidRPr="00C70BFF">
        <w:rPr>
          <w:rFonts w:ascii="Times New Roman" w:hAnsi="Times New Roman" w:cs="Times New Roman"/>
          <w:sz w:val="24"/>
          <w:szCs w:val="24"/>
        </w:rPr>
        <w:t xml:space="preserve"> безопасность и </w:t>
      </w:r>
      <w:proofErr w:type="spellStart"/>
      <w:r w:rsidRPr="00C70BFF">
        <w:rPr>
          <w:rFonts w:ascii="Times New Roman" w:hAnsi="Times New Roman" w:cs="Times New Roman"/>
          <w:sz w:val="24"/>
          <w:szCs w:val="24"/>
        </w:rPr>
        <w:t>природообустройство</w:t>
      </w:r>
      <w:proofErr w:type="spellEnd"/>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 xml:space="preserve">Физическая культура, </w:t>
            </w:r>
            <w:r w:rsidRPr="00C70BFF">
              <w:rPr>
                <w:rFonts w:ascii="Times New Roman" w:hAnsi="Times New Roman" w:cs="Times New Roman"/>
                <w:sz w:val="24"/>
                <w:szCs w:val="24"/>
              </w:rPr>
              <w:lastRenderedPageBreak/>
              <w:t>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21.00.00 Прикладная геология, горное дело, нефтегазовое дело и геодезия (кроме специальности 21.02.11)</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21.00.00 Прикладная геология, горное дело, нефтегазовое дело и геодезия</w:t>
      </w:r>
    </w:p>
    <w:p w:rsidR="00C70BFF" w:rsidRPr="00C70BFF" w:rsidRDefault="00C70BFF">
      <w:pPr>
        <w:pStyle w:val="ConsPlusTitle"/>
        <w:jc w:val="both"/>
        <w:rPr>
          <w:rFonts w:ascii="Times New Roman" w:hAnsi="Times New Roman" w:cs="Times New Roman"/>
          <w:sz w:val="24"/>
          <w:szCs w:val="24"/>
        </w:rPr>
      </w:pPr>
      <w:r w:rsidRPr="00C70BFF">
        <w:rPr>
          <w:rFonts w:ascii="Times New Roman" w:hAnsi="Times New Roman" w:cs="Times New Roman"/>
          <w:sz w:val="24"/>
          <w:szCs w:val="24"/>
        </w:rPr>
        <w:t>(специальность 21.02.11 Геофизические методы поисков и разведки месторождений полезных ископаемых)</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22.00.00 Технологии материалов (кроме специальностей 22.02.01, 22.02.02, 22.02.07)</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22.00.00 Технологии материалов</w:t>
      </w:r>
    </w:p>
    <w:p w:rsidR="00C70BFF" w:rsidRPr="00C70BFF" w:rsidRDefault="00C70BFF">
      <w:pPr>
        <w:pStyle w:val="ConsPlusTitle"/>
        <w:jc w:val="both"/>
        <w:rPr>
          <w:rFonts w:ascii="Times New Roman" w:hAnsi="Times New Roman" w:cs="Times New Roman"/>
          <w:sz w:val="24"/>
          <w:szCs w:val="24"/>
        </w:rPr>
      </w:pPr>
      <w:r w:rsidRPr="00C70BFF">
        <w:rPr>
          <w:rFonts w:ascii="Times New Roman" w:hAnsi="Times New Roman" w:cs="Times New Roman"/>
          <w:sz w:val="24"/>
          <w:szCs w:val="24"/>
        </w:rPr>
        <w:t>(специальности 22.02.01 Металлургия черных металлов, 22.02.02 Металлургия цветных металлов, 22.02.07 Порошковая металлургия, композиционные материалы, покрытия)</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23.00.00 Техника и технологии наземного транспорта</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 xml:space="preserve">Русский язык и </w:t>
            </w:r>
            <w:r w:rsidRPr="00C70BFF">
              <w:rPr>
                <w:rFonts w:ascii="Times New Roman" w:hAnsi="Times New Roman" w:cs="Times New Roman"/>
                <w:sz w:val="24"/>
                <w:szCs w:val="24"/>
              </w:rPr>
              <w:lastRenderedPageBreak/>
              <w:t>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24.00.00 Авиационная и ракетно-космическая техника</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25.00.00 Аэронавигация и эксплуатация авиационной и ракетно-космической техники</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26.00.00 Техника и технологии кораблестроения и водного транспорта</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180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27.00.00 Управление в технических системах</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29.00.00 Технологии легкой промышленности (кроме специальности 29.02.09 Печатное дело)</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29.00.00 Технологии легкой промышленности (специальность 29.02.09 Печатное дело)</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 xml:space="preserve">Математика и </w:t>
            </w:r>
            <w:r w:rsidRPr="00C70BFF">
              <w:rPr>
                <w:rFonts w:ascii="Times New Roman" w:hAnsi="Times New Roman" w:cs="Times New Roman"/>
                <w:sz w:val="24"/>
                <w:szCs w:val="24"/>
              </w:rPr>
              <w:lastRenderedPageBreak/>
              <w:t>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31.00.00 Клиническая медицина</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32.00.00 Науки о здоровье и профилактическая медицина</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33.00.00 Фармация</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 xml:space="preserve">Естественно-научные </w:t>
            </w:r>
            <w:r w:rsidRPr="00C70BFF">
              <w:rPr>
                <w:rFonts w:ascii="Times New Roman" w:hAnsi="Times New Roman" w:cs="Times New Roman"/>
                <w:sz w:val="24"/>
                <w:szCs w:val="24"/>
              </w:rPr>
              <w:lastRenderedPageBreak/>
              <w:t>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34.00.00 Сестринское дело</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35.00.00 Сельское, лесное и рыбное хозяйство</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36.00.00 Ветеринария и зоотехния</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38.00.00 Экономика и управление</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39.00.00 Социология и социальная работа</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40.00.00 Юриспруденция</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42.00.00 Средства массовой информации и информационно-библиотечное дело</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 xml:space="preserve">Русский язык и </w:t>
            </w:r>
            <w:r w:rsidRPr="00C70BFF">
              <w:rPr>
                <w:rFonts w:ascii="Times New Roman" w:hAnsi="Times New Roman" w:cs="Times New Roman"/>
                <w:sz w:val="24"/>
                <w:szCs w:val="24"/>
              </w:rPr>
              <w:lastRenderedPageBreak/>
              <w:t>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43.00.00 Сервис и туризм (кроме специальности 43.02.16 Туризм и гостеприимство)</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 xml:space="preserve">Естественно-научные </w:t>
            </w:r>
            <w:r w:rsidRPr="00C70BFF">
              <w:rPr>
                <w:rFonts w:ascii="Times New Roman" w:hAnsi="Times New Roman" w:cs="Times New Roman"/>
                <w:sz w:val="24"/>
                <w:szCs w:val="24"/>
              </w:rPr>
              <w:lastRenderedPageBreak/>
              <w:t>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43.00.00 Сервис и туризм (специальность 43.02.16 Туризм и гостеприимство)</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44.00.00 Образование и педагогические науки</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46.00.00 История и археология</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49.00.00 Физическая культура и спорт</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50.00.00 Искусствознание</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51.00.00 Культуроведение и социокультурные проекты</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52.00.00 Сценические искусства и литературное творчество</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 xml:space="preserve">Русский язык и </w:t>
            </w:r>
            <w:r w:rsidRPr="00C70BFF">
              <w:rPr>
                <w:rFonts w:ascii="Times New Roman" w:hAnsi="Times New Roman" w:cs="Times New Roman"/>
                <w:sz w:val="24"/>
                <w:szCs w:val="24"/>
              </w:rPr>
              <w:lastRenderedPageBreak/>
              <w:t>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53.00.00 Музыкальное производство</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54.00.00 Изобразительное и прикладные виды искусств (кроме специальностей 54.02.06; 54.02.07)</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54.00.00 Изобразительное и прикладные виды искусств</w:t>
      </w:r>
    </w:p>
    <w:p w:rsidR="00C70BFF" w:rsidRPr="00C70BFF" w:rsidRDefault="00C70BFF">
      <w:pPr>
        <w:pStyle w:val="ConsPlusTitle"/>
        <w:jc w:val="both"/>
        <w:rPr>
          <w:rFonts w:ascii="Times New Roman" w:hAnsi="Times New Roman" w:cs="Times New Roman"/>
          <w:sz w:val="24"/>
          <w:szCs w:val="24"/>
        </w:rPr>
      </w:pPr>
      <w:r w:rsidRPr="00C70BFF">
        <w:rPr>
          <w:rFonts w:ascii="Times New Roman" w:hAnsi="Times New Roman" w:cs="Times New Roman"/>
          <w:sz w:val="24"/>
          <w:szCs w:val="24"/>
        </w:rPr>
        <w:t>(специальность 54.02.06 Изобразительное искусство и черчение)</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54.00.00 Изобразительное и прикладные виды искусств</w:t>
      </w:r>
    </w:p>
    <w:p w:rsidR="00C70BFF" w:rsidRPr="00C70BFF" w:rsidRDefault="00C70BFF">
      <w:pPr>
        <w:pStyle w:val="ConsPlusTitle"/>
        <w:jc w:val="both"/>
        <w:rPr>
          <w:rFonts w:ascii="Times New Roman" w:hAnsi="Times New Roman" w:cs="Times New Roman"/>
          <w:sz w:val="24"/>
          <w:szCs w:val="24"/>
        </w:rPr>
      </w:pPr>
      <w:r w:rsidRPr="00C70BFF">
        <w:rPr>
          <w:rFonts w:ascii="Times New Roman" w:hAnsi="Times New Roman" w:cs="Times New Roman"/>
          <w:sz w:val="24"/>
          <w:szCs w:val="24"/>
        </w:rPr>
        <w:t>(специальность 54.02.07 Скульптура)</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232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55.00.00 Экранные искусства (кроме специальности 55.02.01)</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55.00.00 Экранные искусства</w:t>
      </w:r>
    </w:p>
    <w:p w:rsidR="00C70BFF" w:rsidRPr="00C70BFF" w:rsidRDefault="00C70BFF">
      <w:pPr>
        <w:pStyle w:val="ConsPlusTitle"/>
        <w:jc w:val="both"/>
        <w:rPr>
          <w:rFonts w:ascii="Times New Roman" w:hAnsi="Times New Roman" w:cs="Times New Roman"/>
          <w:sz w:val="24"/>
          <w:szCs w:val="24"/>
        </w:rPr>
      </w:pPr>
      <w:r w:rsidRPr="00C70BFF">
        <w:rPr>
          <w:rFonts w:ascii="Times New Roman" w:hAnsi="Times New Roman" w:cs="Times New Roman"/>
          <w:sz w:val="24"/>
          <w:szCs w:val="24"/>
        </w:rPr>
        <w:t>(специальность 55.02.01 Театральная и аудиовизуальная техника (по видам))</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lastRenderedPageBreak/>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Title"/>
        <w:jc w:val="both"/>
        <w:outlineLvl w:val="3"/>
        <w:rPr>
          <w:rFonts w:ascii="Times New Roman" w:hAnsi="Times New Roman" w:cs="Times New Roman"/>
          <w:sz w:val="24"/>
          <w:szCs w:val="24"/>
        </w:rPr>
      </w:pPr>
      <w:r w:rsidRPr="00C70BFF">
        <w:rPr>
          <w:rFonts w:ascii="Times New Roman" w:hAnsi="Times New Roman" w:cs="Times New Roman"/>
          <w:sz w:val="24"/>
          <w:szCs w:val="24"/>
        </w:rPr>
        <w:t>УГПС 57.00.00 Обеспечение государственной безопасности</w:t>
      </w:r>
    </w:p>
    <w:p w:rsidR="00C70BFF" w:rsidRPr="00C70BFF" w:rsidRDefault="00C70BF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2501"/>
        <w:gridCol w:w="1205"/>
        <w:gridCol w:w="840"/>
        <w:gridCol w:w="1634"/>
      </w:tblGrid>
      <w:tr w:rsidR="00C70BFF" w:rsidRPr="00C70BFF">
        <w:tc>
          <w:tcPr>
            <w:tcW w:w="285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Предметная область</w:t>
            </w:r>
          </w:p>
        </w:tc>
        <w:tc>
          <w:tcPr>
            <w:tcW w:w="2501"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ОД</w:t>
            </w:r>
          </w:p>
        </w:tc>
        <w:tc>
          <w:tcPr>
            <w:tcW w:w="1205"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Количество часов</w:t>
            </w:r>
          </w:p>
        </w:tc>
        <w:tc>
          <w:tcPr>
            <w:tcW w:w="840"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ВПР</w:t>
            </w:r>
          </w:p>
        </w:tc>
        <w:tc>
          <w:tcPr>
            <w:tcW w:w="1634" w:type="dxa"/>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Уровень освоения</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 и литература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Русский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Литература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История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136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Обществознание</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География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Иностранные языки</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Иностранный язык</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 и информатика</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Математика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340</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Информатика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144</w:t>
            </w:r>
          </w:p>
        </w:tc>
        <w:tc>
          <w:tcPr>
            <w:tcW w:w="840" w:type="dxa"/>
            <w:vAlign w:val="center"/>
          </w:tcPr>
          <w:p w:rsidR="00C70BFF" w:rsidRPr="00C70BFF" w:rsidRDefault="00C70BFF">
            <w:pPr>
              <w:pStyle w:val="ConsPlusNormal"/>
              <w:jc w:val="center"/>
              <w:rPr>
                <w:rFonts w:ascii="Times New Roman" w:hAnsi="Times New Roman" w:cs="Times New Roman"/>
                <w:sz w:val="24"/>
                <w:szCs w:val="24"/>
              </w:rPr>
            </w:pPr>
            <w:hyperlink w:anchor="P3881">
              <w:r w:rsidRPr="00C70BFF">
                <w:rPr>
                  <w:rFonts w:ascii="Times New Roman" w:hAnsi="Times New Roman" w:cs="Times New Roman"/>
                  <w:color w:val="0000FF"/>
                  <w:sz w:val="24"/>
                  <w:szCs w:val="24"/>
                </w:rPr>
                <w:t>&lt;*&gt;</w:t>
              </w:r>
            </w:hyperlink>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 экология и ОБЖ</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Физическая культура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ОБЖ</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68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val="restart"/>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Естественно-научные предметы</w:t>
            </w: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Физика</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108</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Химия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2850" w:type="dxa"/>
            <w:vMerge/>
          </w:tcPr>
          <w:p w:rsidR="00C70BFF" w:rsidRPr="00C70BFF" w:rsidRDefault="00C70BFF">
            <w:pPr>
              <w:pStyle w:val="ConsPlusNormal"/>
              <w:rPr>
                <w:rFonts w:ascii="Times New Roman" w:hAnsi="Times New Roman" w:cs="Times New Roman"/>
                <w:sz w:val="24"/>
                <w:szCs w:val="24"/>
              </w:rPr>
            </w:pPr>
          </w:p>
        </w:tc>
        <w:tc>
          <w:tcPr>
            <w:tcW w:w="2501" w:type="dxa"/>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Биология</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72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базовый</w:t>
            </w: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Индивидуальный проект</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32</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r w:rsidR="00C70BFF" w:rsidRPr="00C70BFF">
        <w:tc>
          <w:tcPr>
            <w:tcW w:w="5351" w:type="dxa"/>
            <w:gridSpan w:val="2"/>
            <w:vAlign w:val="center"/>
          </w:tcPr>
          <w:p w:rsidR="00C70BFF" w:rsidRPr="00C70BFF" w:rsidRDefault="00C70BFF">
            <w:pPr>
              <w:pStyle w:val="ConsPlusNormal"/>
              <w:rPr>
                <w:rFonts w:ascii="Times New Roman" w:hAnsi="Times New Roman" w:cs="Times New Roman"/>
                <w:sz w:val="24"/>
                <w:szCs w:val="24"/>
              </w:rPr>
            </w:pPr>
            <w:r w:rsidRPr="00C70BFF">
              <w:rPr>
                <w:rFonts w:ascii="Times New Roman" w:hAnsi="Times New Roman" w:cs="Times New Roman"/>
                <w:sz w:val="24"/>
                <w:szCs w:val="24"/>
              </w:rPr>
              <w:t>Всего</w:t>
            </w:r>
          </w:p>
        </w:tc>
        <w:tc>
          <w:tcPr>
            <w:tcW w:w="1205" w:type="dxa"/>
            <w:vAlign w:val="center"/>
          </w:tcPr>
          <w:p w:rsidR="00C70BFF" w:rsidRPr="00C70BFF" w:rsidRDefault="00C70BFF">
            <w:pPr>
              <w:pStyle w:val="ConsPlusNormal"/>
              <w:jc w:val="center"/>
              <w:rPr>
                <w:rFonts w:ascii="Times New Roman" w:hAnsi="Times New Roman" w:cs="Times New Roman"/>
                <w:sz w:val="24"/>
                <w:szCs w:val="24"/>
              </w:rPr>
            </w:pPr>
            <w:r w:rsidRPr="00C70BFF">
              <w:rPr>
                <w:rFonts w:ascii="Times New Roman" w:hAnsi="Times New Roman" w:cs="Times New Roman"/>
                <w:sz w:val="24"/>
                <w:szCs w:val="24"/>
              </w:rPr>
              <w:t>1476</w:t>
            </w:r>
          </w:p>
        </w:tc>
        <w:tc>
          <w:tcPr>
            <w:tcW w:w="840" w:type="dxa"/>
            <w:vAlign w:val="center"/>
          </w:tcPr>
          <w:p w:rsidR="00C70BFF" w:rsidRPr="00C70BFF" w:rsidRDefault="00C70BFF">
            <w:pPr>
              <w:pStyle w:val="ConsPlusNormal"/>
              <w:rPr>
                <w:rFonts w:ascii="Times New Roman" w:hAnsi="Times New Roman" w:cs="Times New Roman"/>
                <w:sz w:val="24"/>
                <w:szCs w:val="24"/>
              </w:rPr>
            </w:pPr>
          </w:p>
        </w:tc>
        <w:tc>
          <w:tcPr>
            <w:tcW w:w="1634" w:type="dxa"/>
            <w:vAlign w:val="center"/>
          </w:tcPr>
          <w:p w:rsidR="00C70BFF" w:rsidRPr="00C70BFF" w:rsidRDefault="00C70BFF">
            <w:pPr>
              <w:pStyle w:val="ConsPlusNormal"/>
              <w:rPr>
                <w:rFonts w:ascii="Times New Roman" w:hAnsi="Times New Roman" w:cs="Times New Roman"/>
                <w:sz w:val="24"/>
                <w:szCs w:val="24"/>
              </w:rPr>
            </w:pPr>
          </w:p>
        </w:tc>
      </w:tr>
    </w:tbl>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ind w:firstLine="540"/>
        <w:jc w:val="both"/>
        <w:rPr>
          <w:rFonts w:ascii="Times New Roman" w:hAnsi="Times New Roman" w:cs="Times New Roman"/>
          <w:sz w:val="24"/>
          <w:szCs w:val="24"/>
        </w:rPr>
      </w:pPr>
      <w:r w:rsidRPr="00C70BFF">
        <w:rPr>
          <w:rFonts w:ascii="Times New Roman" w:hAnsi="Times New Roman" w:cs="Times New Roman"/>
          <w:sz w:val="24"/>
          <w:szCs w:val="24"/>
        </w:rPr>
        <w:t>--------------------------------</w:t>
      </w:r>
    </w:p>
    <w:p w:rsidR="00C70BFF" w:rsidRPr="00C70BFF" w:rsidRDefault="00C70BFF">
      <w:pPr>
        <w:pStyle w:val="ConsPlusNormal"/>
        <w:spacing w:before="220"/>
        <w:ind w:firstLine="540"/>
        <w:jc w:val="both"/>
        <w:rPr>
          <w:rFonts w:ascii="Times New Roman" w:hAnsi="Times New Roman" w:cs="Times New Roman"/>
          <w:sz w:val="24"/>
          <w:szCs w:val="24"/>
        </w:rPr>
      </w:pPr>
      <w:bookmarkStart w:id="5" w:name="P3881"/>
      <w:bookmarkEnd w:id="5"/>
      <w:r w:rsidRPr="00C70BFF">
        <w:rPr>
          <w:rFonts w:ascii="Times New Roman" w:hAnsi="Times New Roman" w:cs="Times New Roman"/>
          <w:sz w:val="24"/>
          <w:szCs w:val="24"/>
        </w:rPr>
        <w:t xml:space="preserve">&lt;*&gt; Рекомендуемые предметы для сдачи ВПР на выбор образовательной </w:t>
      </w:r>
      <w:r w:rsidRPr="00C70BFF">
        <w:rPr>
          <w:rFonts w:ascii="Times New Roman" w:hAnsi="Times New Roman" w:cs="Times New Roman"/>
          <w:sz w:val="24"/>
          <w:szCs w:val="24"/>
        </w:rPr>
        <w:lastRenderedPageBreak/>
        <w:t>организацией в соответствии с реализуемой профессией/специальностью.</w:t>
      </w: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jc w:val="both"/>
        <w:rPr>
          <w:rFonts w:ascii="Times New Roman" w:hAnsi="Times New Roman" w:cs="Times New Roman"/>
          <w:sz w:val="24"/>
          <w:szCs w:val="24"/>
        </w:rPr>
      </w:pPr>
    </w:p>
    <w:p w:rsidR="00C70BFF" w:rsidRPr="00C70BFF" w:rsidRDefault="00C70BFF">
      <w:pPr>
        <w:pStyle w:val="ConsPlusNormal"/>
        <w:pBdr>
          <w:bottom w:val="single" w:sz="6" w:space="0" w:color="auto"/>
        </w:pBdr>
        <w:spacing w:before="100" w:after="100"/>
        <w:jc w:val="both"/>
        <w:rPr>
          <w:rFonts w:ascii="Times New Roman" w:hAnsi="Times New Roman" w:cs="Times New Roman"/>
          <w:sz w:val="24"/>
          <w:szCs w:val="24"/>
        </w:rPr>
      </w:pPr>
    </w:p>
    <w:bookmarkEnd w:id="0"/>
    <w:p w:rsidR="00821BFC" w:rsidRPr="00C70BFF" w:rsidRDefault="00821BFC">
      <w:pPr>
        <w:rPr>
          <w:rFonts w:ascii="Times New Roman" w:hAnsi="Times New Roman" w:cs="Times New Roman"/>
          <w:sz w:val="24"/>
          <w:szCs w:val="24"/>
        </w:rPr>
      </w:pPr>
    </w:p>
    <w:sectPr w:rsidR="00821BFC" w:rsidRPr="00C70BFF" w:rsidSect="00E95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FF"/>
    <w:rsid w:val="000018CE"/>
    <w:rsid w:val="00821BFC"/>
    <w:rsid w:val="00C7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E17AA-4E45-4C14-B82D-10C93634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B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0B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0B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0B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0B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0B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0B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0B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91A21E0A7B49DBB380BCE0FBF112CF82D2650D9532B2348C1075A75EA9F1A196526AA52DA627FDC1ACBC246AD3j5M" TargetMode="External"/><Relationship Id="rId13" Type="http://schemas.openxmlformats.org/officeDocument/2006/relationships/hyperlink" Target="consultantplus://offline/ref=A191A21E0A7B49DBB380BCE0FBF112CF85D1640C9233B2348C1075A75EA9F1A1845232AF28AA32A994F6EB29693EF17B1A82B35328D7j9M" TargetMode="External"/><Relationship Id="rId18" Type="http://schemas.openxmlformats.org/officeDocument/2006/relationships/hyperlink" Target="consultantplus://offline/ref=A191A21E0A7B49DBB380BCE0FBF112CF85D1640C9233B2348C1075A75EA9F1A1845232AF28AF32A994F6EB29693EF17B1A82B35328D7j9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191A21E0A7B49DBB380BCE0FBF112CF85D762099435B2348C1075A75EA9F1A1845232AC27FA68B990BFBF2C7636EB651C9CB3D5j0M" TargetMode="External"/><Relationship Id="rId12" Type="http://schemas.openxmlformats.org/officeDocument/2006/relationships/hyperlink" Target="consultantplus://offline/ref=A191A21E0A7B49DBB380BCE0FBF112CF85D1640C9233B2348C1075A75EA9F1A1845232A92CAE3BFFC3B9EA752C63E27A1682B1573478A0F6D6j8M" TargetMode="External"/><Relationship Id="rId17" Type="http://schemas.openxmlformats.org/officeDocument/2006/relationships/hyperlink" Target="consultantplus://offline/ref=A191A21E0A7B49DBB380BCE0FBF112CF85D1640C9233B2348C1075A75EA9F1A196526AA52DA627FDC1ACBC246AD3j5M" TargetMode="External"/><Relationship Id="rId2" Type="http://schemas.openxmlformats.org/officeDocument/2006/relationships/settings" Target="settings.xml"/><Relationship Id="rId16" Type="http://schemas.openxmlformats.org/officeDocument/2006/relationships/hyperlink" Target="consultantplus://offline/ref=A191A21E0A7B49DBB380BCE0FBF112CF85D1640C9233B2348C1075A75EA9F1A1845232AA2CAD32A994F6EB29693EF17B1A82B35328D7j9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91A21E0A7B49DBB380BCE0FBF112CF85D1640C9233B2348C1075A75EA9F1A1845232AF2AA632A994F6EB29693EF17B1A82B35328D7j9M" TargetMode="External"/><Relationship Id="rId11" Type="http://schemas.openxmlformats.org/officeDocument/2006/relationships/hyperlink" Target="consultantplus://offline/ref=A191A21E0A7B49DBB380BCE0FBF112CF85D762099435B2348C1075A75EA9F1A1845232AC27FA68B990BFBF2C7636EB651C9CB3D5j0M" TargetMode="External"/><Relationship Id="rId5" Type="http://schemas.openxmlformats.org/officeDocument/2006/relationships/hyperlink" Target="consultantplus://offline/ref=A191A21E0A7B49DBB380BCE0FBF112CF85D7630F9332B2348C1075A75EA9F1A196526AA52DA627FDC1ACBC246AD3j5M" TargetMode="External"/><Relationship Id="rId15" Type="http://schemas.openxmlformats.org/officeDocument/2006/relationships/hyperlink" Target="consultantplus://offline/ref=A191A21E0A7B49DBB380BCE0FBF112CF85D1640C9233B2348C1075A75EA9F1A1845232A92CAE30FCC7B9EA752C63E27A1682B1573478A0F6D6j8M" TargetMode="External"/><Relationship Id="rId10" Type="http://schemas.openxmlformats.org/officeDocument/2006/relationships/hyperlink" Target="consultantplus://offline/ref=A191A21E0A7B49DBB380BCE0FBF112CF85D6610D9932B2348C1075A75EA9F1A1845232A92CAE39FCC5B9EA752C63E27A1682B1573478A0F6D6j8M" TargetMode="External"/><Relationship Id="rId19" Type="http://schemas.openxmlformats.org/officeDocument/2006/relationships/hyperlink" Target="consultantplus://offline/ref=A191A21E0A7B49DBB380BCE0FBF112CF85D1640C9233B2348C1075A75EA9F1A1845232AF28AC32A994F6EB29693EF17B1A82B35328D7j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91A21E0A7B49DBB380BCE0FBF112CF85D6620A9033B2348C1075A75EA9F1A1845232A92CAE39FFC7B9EA752C63E27A1682B1573478A0F6D6j8M" TargetMode="External"/><Relationship Id="rId14" Type="http://schemas.openxmlformats.org/officeDocument/2006/relationships/hyperlink" Target="consultantplus://offline/ref=A191A21E0A7B49DBB380BCE0FBF112CF85D1640C9233B2348C1075A75EA9F1A1845232A92CAE3BF8C7B9EA752C63E27A1682B1573478A0F6D6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8337</Words>
  <Characters>47523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 колледжа</dc:creator>
  <cp:keywords/>
  <dc:description/>
  <cp:lastModifiedBy>Преподаватель колледжа</cp:lastModifiedBy>
  <cp:revision>2</cp:revision>
  <dcterms:created xsi:type="dcterms:W3CDTF">2023-04-18T12:35:00Z</dcterms:created>
  <dcterms:modified xsi:type="dcterms:W3CDTF">2023-04-18T12:35:00Z</dcterms:modified>
</cp:coreProperties>
</file>