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5" w:rsidRDefault="00F80016" w:rsidP="00770A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Педагогические работники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134"/>
        <w:gridCol w:w="5528"/>
        <w:gridCol w:w="992"/>
        <w:gridCol w:w="851"/>
        <w:gridCol w:w="709"/>
        <w:gridCol w:w="851"/>
      </w:tblGrid>
      <w:tr w:rsidR="00770A15" w:rsidTr="00D82F14">
        <w:trPr>
          <w:trHeight w:val="955"/>
        </w:trPr>
        <w:tc>
          <w:tcPr>
            <w:tcW w:w="195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70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Занимаемая должность, преподаваемые  дисциплины</w:t>
            </w:r>
          </w:p>
        </w:tc>
        <w:tc>
          <w:tcPr>
            <w:tcW w:w="170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770A15" w:rsidRPr="00AA2A69" w:rsidRDefault="00770A15" w:rsidP="00AD2CC8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Квалификаци</w:t>
            </w:r>
            <w:r w:rsidR="00AD2CC8" w:rsidRPr="00AA2A69">
              <w:rPr>
                <w:sz w:val="20"/>
                <w:szCs w:val="20"/>
              </w:rPr>
              <w:t>онная категория</w:t>
            </w:r>
          </w:p>
        </w:tc>
        <w:tc>
          <w:tcPr>
            <w:tcW w:w="5528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Курсы повыше-</w:t>
            </w:r>
          </w:p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proofErr w:type="spellStart"/>
            <w:r w:rsidRPr="00AA2A69">
              <w:rPr>
                <w:sz w:val="20"/>
                <w:szCs w:val="20"/>
              </w:rPr>
              <w:t>ния</w:t>
            </w:r>
            <w:proofErr w:type="spellEnd"/>
            <w:r w:rsidRPr="00AA2A69">
              <w:rPr>
                <w:sz w:val="20"/>
                <w:szCs w:val="20"/>
              </w:rPr>
              <w:t xml:space="preserve"> </w:t>
            </w:r>
            <w:proofErr w:type="spellStart"/>
            <w:r w:rsidRPr="00AA2A69">
              <w:rPr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992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Стажи-</w:t>
            </w:r>
            <w:proofErr w:type="spellStart"/>
            <w:r w:rsidRPr="00AA2A69">
              <w:rPr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770A15" w:rsidRPr="00AA2A69" w:rsidRDefault="00770A15" w:rsidP="00D82F14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 xml:space="preserve">Ученая </w:t>
            </w:r>
            <w:proofErr w:type="spellStart"/>
            <w:r w:rsidRPr="00AA2A69">
              <w:rPr>
                <w:sz w:val="20"/>
                <w:szCs w:val="20"/>
              </w:rPr>
              <w:t>степнь</w:t>
            </w:r>
            <w:proofErr w:type="spellEnd"/>
            <w:r w:rsidRPr="00AA2A69">
              <w:rPr>
                <w:sz w:val="20"/>
                <w:szCs w:val="20"/>
              </w:rPr>
              <w:t>, звание</w:t>
            </w:r>
          </w:p>
        </w:tc>
        <w:tc>
          <w:tcPr>
            <w:tcW w:w="709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770A15" w:rsidRPr="00AA2A69" w:rsidRDefault="005B75AB" w:rsidP="00D82F14">
            <w:pPr>
              <w:ind w:right="-108"/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 xml:space="preserve">Стаж раб.  в </w:t>
            </w:r>
            <w:proofErr w:type="spellStart"/>
            <w:r w:rsidR="00770A15" w:rsidRPr="00AA2A69">
              <w:rPr>
                <w:sz w:val="20"/>
                <w:szCs w:val="20"/>
              </w:rPr>
              <w:t>зани</w:t>
            </w:r>
            <w:r w:rsidR="00D82F14">
              <w:rPr>
                <w:sz w:val="20"/>
                <w:szCs w:val="20"/>
              </w:rPr>
              <w:t>м</w:t>
            </w:r>
            <w:proofErr w:type="spellEnd"/>
            <w:r w:rsidR="00770A15" w:rsidRPr="00AA2A69">
              <w:rPr>
                <w:sz w:val="20"/>
                <w:szCs w:val="20"/>
              </w:rPr>
              <w:t xml:space="preserve"> </w:t>
            </w:r>
            <w:proofErr w:type="spellStart"/>
            <w:r w:rsidR="00770A15" w:rsidRPr="00AA2A69">
              <w:rPr>
                <w:sz w:val="20"/>
                <w:szCs w:val="20"/>
              </w:rPr>
              <w:t>долж</w:t>
            </w:r>
            <w:r w:rsidR="00D82F14">
              <w:rPr>
                <w:sz w:val="20"/>
                <w:szCs w:val="20"/>
              </w:rPr>
              <w:t>-т</w:t>
            </w:r>
            <w:r w:rsidR="00770A15" w:rsidRPr="00AA2A69">
              <w:rPr>
                <w:sz w:val="20"/>
                <w:szCs w:val="20"/>
              </w:rPr>
              <w:t>и</w:t>
            </w:r>
            <w:proofErr w:type="spellEnd"/>
          </w:p>
        </w:tc>
      </w:tr>
      <w:tr w:rsidR="00487816" w:rsidRPr="00AD2CC8" w:rsidTr="00D82F14">
        <w:tc>
          <w:tcPr>
            <w:tcW w:w="1951" w:type="dxa"/>
          </w:tcPr>
          <w:p w:rsidR="00487816" w:rsidRPr="00AD2CC8" w:rsidRDefault="00F80016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01" w:type="dxa"/>
          </w:tcPr>
          <w:p w:rsidR="00487816" w:rsidRPr="00F80016" w:rsidRDefault="00F80016" w:rsidP="00AA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016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701" w:type="dxa"/>
          </w:tcPr>
          <w:p w:rsidR="00487816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134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2A69" w:rsidRDefault="00F80016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  <w:p w:rsidR="009E23AC" w:rsidRPr="00AD2CC8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21.10.14 Нормативные основы и организация деятельности студенческих отрядов</w:t>
            </w:r>
          </w:p>
        </w:tc>
        <w:tc>
          <w:tcPr>
            <w:tcW w:w="992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816" w:rsidRPr="00AD2CC8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7816" w:rsidRPr="00AD2CC8" w:rsidRDefault="00457ED1" w:rsidP="004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59D" w:rsidRPr="00AD2CC8" w:rsidTr="00D82F14">
        <w:tc>
          <w:tcPr>
            <w:tcW w:w="1951" w:type="dxa"/>
          </w:tcPr>
          <w:p w:rsidR="00D8759D" w:rsidRPr="00AD2CC8" w:rsidRDefault="00F80016" w:rsidP="00F8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Петрович</w:t>
            </w:r>
          </w:p>
        </w:tc>
        <w:tc>
          <w:tcPr>
            <w:tcW w:w="1701" w:type="dxa"/>
          </w:tcPr>
          <w:p w:rsidR="00D8759D" w:rsidRPr="00F80016" w:rsidRDefault="00F80016" w:rsidP="00A1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016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701" w:type="dxa"/>
          </w:tcPr>
          <w:p w:rsidR="00D8759D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56</w:t>
            </w: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759D" w:rsidRPr="00AD2CC8" w:rsidRDefault="00F80016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</w:t>
            </w:r>
          </w:p>
        </w:tc>
        <w:tc>
          <w:tcPr>
            <w:tcW w:w="992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59D" w:rsidRPr="00AD2CC8" w:rsidRDefault="00457ED1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8759D" w:rsidRPr="00AD2CC8" w:rsidRDefault="00457ED1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59D" w:rsidRPr="00AD2CC8" w:rsidTr="00D82F14">
        <w:tc>
          <w:tcPr>
            <w:tcW w:w="1951" w:type="dxa"/>
          </w:tcPr>
          <w:p w:rsidR="00F80016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</w:tcPr>
          <w:p w:rsidR="00D8759D" w:rsidRPr="00AD2CC8" w:rsidRDefault="00F80016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134" w:type="dxa"/>
          </w:tcPr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28" w:type="dxa"/>
          </w:tcPr>
          <w:p w:rsidR="00026091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  <w:r w:rsidR="008A7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сопровождение инклюзивного обучения в образовательной организации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.образования</w:t>
            </w:r>
            <w:proofErr w:type="gramEnd"/>
          </w:p>
          <w:p w:rsidR="009E23AC" w:rsidRPr="00AD2CC8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  <w:r w:rsidR="008A7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</w:t>
            </w:r>
          </w:p>
        </w:tc>
        <w:tc>
          <w:tcPr>
            <w:tcW w:w="992" w:type="dxa"/>
          </w:tcPr>
          <w:p w:rsidR="00D8759D" w:rsidRPr="00AD2CC8" w:rsidRDefault="00D8759D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59D" w:rsidRPr="00AD2CC8" w:rsidRDefault="00457ED1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8759D" w:rsidRPr="00AD2CC8" w:rsidRDefault="00457ED1" w:rsidP="004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759D" w:rsidRPr="00AD2CC8" w:rsidTr="00D82F14">
        <w:tc>
          <w:tcPr>
            <w:tcW w:w="1951" w:type="dxa"/>
          </w:tcPr>
          <w:p w:rsidR="00F80016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Кутявина </w:t>
            </w:r>
          </w:p>
          <w:p w:rsidR="00F80016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D8759D" w:rsidRPr="00AD2CC8" w:rsidRDefault="00F80016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D8759D" w:rsidRPr="00AD2CC8" w:rsidRDefault="00D8759D" w:rsidP="00F8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F80016">
              <w:rPr>
                <w:rFonts w:ascii="Times New Roman" w:hAnsi="Times New Roman" w:cs="Times New Roman"/>
                <w:sz w:val="24"/>
                <w:szCs w:val="24"/>
              </w:rPr>
              <w:t>Алтайский ГУ</w:t>
            </w:r>
          </w:p>
        </w:tc>
        <w:tc>
          <w:tcPr>
            <w:tcW w:w="1134" w:type="dxa"/>
          </w:tcPr>
          <w:p w:rsidR="00D8759D" w:rsidRPr="00AD2CC8" w:rsidRDefault="00F80016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28" w:type="dxa"/>
          </w:tcPr>
          <w:p w:rsidR="00D8759D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  <w:r w:rsidR="008A7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образовательной организации с учетом внедрения инклюзивного образования в профессиональных образовательных учреждениях</w:t>
            </w:r>
          </w:p>
          <w:p w:rsidR="009E23AC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  <w:r w:rsidR="008A7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и правила работы в электроустановках потребителей электрической энергии</w:t>
            </w:r>
          </w:p>
          <w:p w:rsidR="009E23AC" w:rsidRPr="00AD2CC8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06.06.14</w:t>
            </w:r>
            <w:r w:rsidR="008A7F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управления образовательным учреждением как социально-экономическим объектом.</w:t>
            </w:r>
          </w:p>
        </w:tc>
        <w:tc>
          <w:tcPr>
            <w:tcW w:w="992" w:type="dxa"/>
          </w:tcPr>
          <w:p w:rsidR="00D8759D" w:rsidRPr="00AD2CC8" w:rsidRDefault="00D8759D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59D" w:rsidRPr="00AD2CC8" w:rsidRDefault="00457ED1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8759D" w:rsidRPr="00AD2CC8" w:rsidRDefault="00457ED1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59D" w:rsidRPr="00AD2CC8" w:rsidTr="00D82F14">
        <w:tc>
          <w:tcPr>
            <w:tcW w:w="1951" w:type="dxa"/>
          </w:tcPr>
          <w:p w:rsidR="00D8759D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Галина Германовна</w:t>
            </w:r>
          </w:p>
        </w:tc>
        <w:tc>
          <w:tcPr>
            <w:tcW w:w="1701" w:type="dxa"/>
          </w:tcPr>
          <w:p w:rsidR="00D8759D" w:rsidRPr="00AD2CC8" w:rsidRDefault="00F80016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F80016">
              <w:rPr>
                <w:rFonts w:ascii="Times New Roman" w:hAnsi="Times New Roman" w:cs="Times New Roman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BC7C36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BC7C3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8A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</w:p>
        </w:tc>
        <w:tc>
          <w:tcPr>
            <w:tcW w:w="1134" w:type="dxa"/>
          </w:tcPr>
          <w:p w:rsidR="00D8759D" w:rsidRPr="00AD2CC8" w:rsidRDefault="001B618A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B21467" w:rsidRDefault="00B21467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 Информационно-коммуникативная технология библиотечной среды</w:t>
            </w:r>
          </w:p>
          <w:p w:rsidR="00B21467" w:rsidRDefault="00B21467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11.12.2015г. Защита прав и интересов работодателя - образовательной организации</w:t>
            </w:r>
          </w:p>
          <w:p w:rsidR="00AF0382" w:rsidRPr="00AD2CC8" w:rsidRDefault="008A7F53" w:rsidP="00B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28.10.2015г. </w:t>
            </w:r>
            <w:r w:rsidR="00AF0382">
              <w:rPr>
                <w:rFonts w:ascii="Times New Roman" w:hAnsi="Times New Roman" w:cs="Times New Roman"/>
                <w:sz w:val="24"/>
                <w:szCs w:val="24"/>
              </w:rPr>
              <w:t>Устав,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окальные </w:t>
            </w:r>
            <w:r w:rsidR="00872863">
              <w:rPr>
                <w:rFonts w:ascii="Times New Roman" w:hAnsi="Times New Roman" w:cs="Times New Roman"/>
                <w:sz w:val="24"/>
                <w:szCs w:val="24"/>
              </w:rPr>
              <w:t>акты, кадровое делопроизводст</w:t>
            </w:r>
            <w:bookmarkStart w:id="0" w:name="_GoBack"/>
            <w:bookmarkEnd w:id="0"/>
            <w:r w:rsidR="00AF0382">
              <w:rPr>
                <w:rFonts w:ascii="Times New Roman" w:hAnsi="Times New Roman" w:cs="Times New Roman"/>
                <w:sz w:val="24"/>
                <w:szCs w:val="24"/>
              </w:rPr>
              <w:t>во и архив образовательной организации</w:t>
            </w:r>
          </w:p>
        </w:tc>
        <w:tc>
          <w:tcPr>
            <w:tcW w:w="992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59D" w:rsidRPr="00AD2CC8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8759D" w:rsidRPr="00AD2CC8" w:rsidRDefault="00457ED1" w:rsidP="004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016" w:rsidRPr="00AD2CC8" w:rsidTr="00D82F14">
        <w:tc>
          <w:tcPr>
            <w:tcW w:w="1951" w:type="dxa"/>
          </w:tcPr>
          <w:p w:rsidR="00F80016" w:rsidRPr="00AD2CC8" w:rsidRDefault="00F80016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Балашов </w:t>
            </w:r>
            <w:r w:rsidR="00D8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701" w:type="dxa"/>
          </w:tcPr>
          <w:p w:rsidR="00F80016" w:rsidRPr="00F80016" w:rsidRDefault="00F80016" w:rsidP="00F80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proofErr w:type="spellEnd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701" w:type="dxa"/>
          </w:tcPr>
          <w:p w:rsidR="00F80016" w:rsidRPr="00AD2CC8" w:rsidRDefault="00F80016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НГПУ</w:t>
            </w:r>
          </w:p>
        </w:tc>
        <w:tc>
          <w:tcPr>
            <w:tcW w:w="1134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0016" w:rsidRPr="00AD2CC8" w:rsidRDefault="009E23AC" w:rsidP="009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20.12.14г.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Профессионально-общественная аккредитация – механизм подтверждения востребованности профессионально-образовательных программ на рынке труда </w:t>
            </w:r>
          </w:p>
        </w:tc>
        <w:tc>
          <w:tcPr>
            <w:tcW w:w="992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016" w:rsidRPr="00AD2CC8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016" w:rsidRPr="00AD2CC8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016" w:rsidRPr="00AD2CC8" w:rsidTr="00D82F14">
        <w:tc>
          <w:tcPr>
            <w:tcW w:w="1951" w:type="dxa"/>
          </w:tcPr>
          <w:p w:rsidR="00F80016" w:rsidRDefault="00F80016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Татьяна Григорьевна</w:t>
            </w:r>
          </w:p>
        </w:tc>
        <w:tc>
          <w:tcPr>
            <w:tcW w:w="1701" w:type="dxa"/>
          </w:tcPr>
          <w:p w:rsidR="00F80016" w:rsidRPr="00F80016" w:rsidRDefault="00F80016" w:rsidP="00A1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proofErr w:type="spellEnd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701" w:type="dxa"/>
          </w:tcPr>
          <w:p w:rsidR="00F80016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</w:t>
            </w:r>
          </w:p>
          <w:p w:rsidR="00F80016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институт культуры</w:t>
            </w:r>
          </w:p>
        </w:tc>
        <w:tc>
          <w:tcPr>
            <w:tcW w:w="1134" w:type="dxa"/>
          </w:tcPr>
          <w:p w:rsidR="00F80016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28" w:type="dxa"/>
          </w:tcPr>
          <w:p w:rsidR="00F80016" w:rsidRPr="008A1A6C" w:rsidRDefault="009E23AC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28.04.14 Организация воспитательной работы в современной профессиональной образовательной организации</w:t>
            </w:r>
          </w:p>
        </w:tc>
        <w:tc>
          <w:tcPr>
            <w:tcW w:w="992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016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80016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016" w:rsidRPr="00AD2CC8" w:rsidTr="00D82F14">
        <w:tc>
          <w:tcPr>
            <w:tcW w:w="1951" w:type="dxa"/>
          </w:tcPr>
          <w:p w:rsidR="00F80016" w:rsidRDefault="00F80016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Галина Александровна</w:t>
            </w:r>
          </w:p>
        </w:tc>
        <w:tc>
          <w:tcPr>
            <w:tcW w:w="1701" w:type="dxa"/>
          </w:tcPr>
          <w:p w:rsidR="00F80016" w:rsidRPr="00F80016" w:rsidRDefault="00F80016" w:rsidP="00A1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proofErr w:type="spellEnd"/>
            <w:r w:rsidRPr="00F80016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701" w:type="dxa"/>
          </w:tcPr>
          <w:p w:rsidR="00F80016" w:rsidRPr="00D82F14" w:rsidRDefault="00F80016" w:rsidP="00D00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4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F80016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4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D82F14">
              <w:rPr>
                <w:rFonts w:ascii="Times New Roman" w:hAnsi="Times New Roman" w:cs="Times New Roman"/>
                <w:sz w:val="20"/>
                <w:szCs w:val="20"/>
              </w:rPr>
              <w:t>исб</w:t>
            </w:r>
            <w:proofErr w:type="spellEnd"/>
            <w:r w:rsidRPr="00D82F14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</w:t>
            </w:r>
          </w:p>
        </w:tc>
        <w:tc>
          <w:tcPr>
            <w:tcW w:w="1134" w:type="dxa"/>
          </w:tcPr>
          <w:p w:rsidR="00F80016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0016" w:rsidRPr="008A1A6C" w:rsidRDefault="00F80016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016" w:rsidRPr="00AD2CC8" w:rsidRDefault="00F800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016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80016" w:rsidRDefault="00457ED1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70A15" w:rsidRPr="00AD2CC8" w:rsidRDefault="00770A15" w:rsidP="00770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A15" w:rsidRPr="00AD2CC8" w:rsidSect="00AA2A69">
      <w:pgSz w:w="16838" w:h="11906" w:orient="landscape"/>
      <w:pgMar w:top="567" w:right="510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5"/>
    <w:rsid w:val="00026091"/>
    <w:rsid w:val="001B618A"/>
    <w:rsid w:val="00202F9D"/>
    <w:rsid w:val="002A7E00"/>
    <w:rsid w:val="003F34B4"/>
    <w:rsid w:val="0042505A"/>
    <w:rsid w:val="00457ED1"/>
    <w:rsid w:val="00487816"/>
    <w:rsid w:val="0050527E"/>
    <w:rsid w:val="0052276C"/>
    <w:rsid w:val="00543D85"/>
    <w:rsid w:val="005B75AB"/>
    <w:rsid w:val="007214CA"/>
    <w:rsid w:val="007559DF"/>
    <w:rsid w:val="007567F1"/>
    <w:rsid w:val="00770A15"/>
    <w:rsid w:val="007B4FCC"/>
    <w:rsid w:val="00872863"/>
    <w:rsid w:val="008A7F53"/>
    <w:rsid w:val="00900E26"/>
    <w:rsid w:val="00950496"/>
    <w:rsid w:val="009E23AC"/>
    <w:rsid w:val="00A8726C"/>
    <w:rsid w:val="00AA2A69"/>
    <w:rsid w:val="00AD2CC8"/>
    <w:rsid w:val="00AD78A6"/>
    <w:rsid w:val="00AF0382"/>
    <w:rsid w:val="00B21467"/>
    <w:rsid w:val="00BC7C36"/>
    <w:rsid w:val="00C63F93"/>
    <w:rsid w:val="00C874A5"/>
    <w:rsid w:val="00CF3489"/>
    <w:rsid w:val="00D82F14"/>
    <w:rsid w:val="00D8759D"/>
    <w:rsid w:val="00EF3C07"/>
    <w:rsid w:val="00F41172"/>
    <w:rsid w:val="00F80016"/>
    <w:rsid w:val="00FA6F90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59ED"/>
  <w15:docId w15:val="{EE32171B-A3B8-4D91-B1E3-C8A2D73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EDBE-A626-4BEC-A737-F2ED5E0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2017-12-18T05:57:00Z</cp:lastPrinted>
  <dcterms:created xsi:type="dcterms:W3CDTF">2018-03-29T10:50:00Z</dcterms:created>
  <dcterms:modified xsi:type="dcterms:W3CDTF">2018-03-29T11:05:00Z</dcterms:modified>
</cp:coreProperties>
</file>