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654D63">
        <w:rPr>
          <w:rFonts w:cs="Times New Roman"/>
          <w:b/>
          <w:bCs/>
          <w:color w:val="FF0000"/>
          <w:sz w:val="28"/>
          <w:szCs w:val="28"/>
        </w:rPr>
        <w:t xml:space="preserve">Перечень профессий </w:t>
      </w:r>
    </w:p>
    <w:p w:rsidR="00654D63" w:rsidRPr="00654D63" w:rsidRDefault="009B3655" w:rsidP="00654D63">
      <w:pPr>
        <w:pStyle w:val="a3"/>
        <w:spacing w:after="283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приёма 2019 - 2020</w:t>
      </w:r>
      <w:bookmarkStart w:id="0" w:name="_GoBack"/>
      <w:bookmarkEnd w:id="0"/>
      <w:r w:rsidR="00654D63" w:rsidRPr="00654D63">
        <w:rPr>
          <w:rFonts w:cs="Times New Roman"/>
          <w:b/>
          <w:bCs/>
          <w:color w:val="FF0000"/>
          <w:sz w:val="28"/>
          <w:szCs w:val="28"/>
        </w:rPr>
        <w:t xml:space="preserve"> учебного года</w:t>
      </w:r>
    </w:p>
    <w:p w:rsidR="00247093" w:rsidRPr="00654D63" w:rsidRDefault="00654D63" w:rsidP="00654D6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654D63"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654D63">
        <w:rPr>
          <w:rFonts w:ascii="Times New Roman" w:hAnsi="Times New Roman" w:cs="Times New Roman"/>
          <w:sz w:val="28"/>
          <w:szCs w:val="28"/>
        </w:rPr>
        <w:t> 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 xml:space="preserve">«Хозяйка усадьбы» (повар, учетчик, </w:t>
      </w:r>
      <w:proofErr w:type="spellStart"/>
      <w:r w:rsidRPr="00654D63">
        <w:rPr>
          <w:rFonts w:ascii="Times New Roman" w:hAnsi="Times New Roman" w:cs="Times New Roman"/>
          <w:sz w:val="28"/>
          <w:szCs w:val="28"/>
          <w:lang w:val="ru-RU"/>
        </w:rPr>
        <w:t>плодоовощевод</w:t>
      </w:r>
      <w:proofErr w:type="spellEnd"/>
      <w:r w:rsidRPr="00654D63">
        <w:rPr>
          <w:rFonts w:ascii="Times New Roman" w:hAnsi="Times New Roman" w:cs="Times New Roman"/>
          <w:sz w:val="28"/>
          <w:szCs w:val="28"/>
          <w:lang w:val="ru-RU"/>
        </w:rPr>
        <w:t>, оператор машинного доения) с получением среднего (полного) общего образования на 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основного общего образования. 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Форма получения образования – очная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Профессия «Пчеловод» (пчеловод, тракторист, водитель категории «С») с получением среднего (полного) общего образования на базе основного общего образования. 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профессиональной подготовки по профессии «</w:t>
      </w:r>
      <w:proofErr w:type="spellStart"/>
      <w:r>
        <w:rPr>
          <w:sz w:val="28"/>
          <w:szCs w:val="28"/>
        </w:rPr>
        <w:t>Плодоовощевод</w:t>
      </w:r>
      <w:proofErr w:type="spellEnd"/>
      <w:r>
        <w:rPr>
          <w:sz w:val="28"/>
          <w:szCs w:val="28"/>
        </w:rPr>
        <w:t>, цветовод».</w:t>
      </w:r>
      <w:r w:rsidRPr="002948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«Тракторист» категории «С», «Д», «Е».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по профессии «Водитель внедорожных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средств» категории «А1» (снегоход,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>).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бульдозера».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экскаватора».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«Водитель погрузчика».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«Повар».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05045C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D63">
        <w:rPr>
          <w:sz w:val="28"/>
          <w:szCs w:val="28"/>
        </w:rPr>
        <w:t>Профессиональная подготовка по профессии «Пчеловод». Форма получения образования – очная, очно-заочная (вечерняя).</w:t>
      </w:r>
    </w:p>
    <w:p w:rsidR="00654D63" w:rsidRDefault="00654D63" w:rsidP="00654D63">
      <w:pPr>
        <w:pStyle w:val="a3"/>
        <w:spacing w:after="283"/>
        <w:rPr>
          <w:sz w:val="28"/>
          <w:szCs w:val="28"/>
        </w:rPr>
      </w:pPr>
    </w:p>
    <w:p w:rsidR="00654D63" w:rsidRPr="00654D63" w:rsidRDefault="00654D63" w:rsidP="00654D63">
      <w:pPr>
        <w:pStyle w:val="a3"/>
        <w:spacing w:after="283"/>
        <w:ind w:left="720"/>
        <w:rPr>
          <w:sz w:val="28"/>
          <w:szCs w:val="28"/>
        </w:rPr>
      </w:pPr>
    </w:p>
    <w:sectPr w:rsidR="00654D63" w:rsidRPr="00654D63" w:rsidSect="00654D63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20C"/>
    <w:multiLevelType w:val="hybridMultilevel"/>
    <w:tmpl w:val="EF9C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3"/>
    <w:rsid w:val="0005045C"/>
    <w:rsid w:val="00654D63"/>
    <w:rsid w:val="00963AEF"/>
    <w:rsid w:val="0098768D"/>
    <w:rsid w:val="009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DB00"/>
  <w15:chartTrackingRefBased/>
  <w15:docId w15:val="{F3193FE0-F921-4ADB-8E4E-5FEA479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4D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2019-02-19T05:04:00Z</dcterms:created>
  <dcterms:modified xsi:type="dcterms:W3CDTF">2019-02-19T05:04:00Z</dcterms:modified>
</cp:coreProperties>
</file>