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E8C" w:rsidRPr="00D10781" w:rsidRDefault="00400B3A" w:rsidP="00400B3A">
      <w:pPr>
        <w:pStyle w:val="21"/>
        <w:shd w:val="clear" w:color="auto" w:fill="auto"/>
        <w:tabs>
          <w:tab w:val="left" w:pos="851"/>
          <w:tab w:val="left" w:pos="993"/>
          <w:tab w:val="left" w:pos="5438"/>
          <w:tab w:val="right" w:pos="8946"/>
          <w:tab w:val="left" w:leader="underscore" w:pos="8947"/>
        </w:tabs>
        <w:spacing w:line="240" w:lineRule="auto"/>
        <w:jc w:val="center"/>
        <w:rPr>
          <w:rFonts w:ascii="Times New Roman" w:hAnsi="Times New Roman"/>
          <w:b/>
          <w:i w:val="0"/>
          <w:sz w:val="32"/>
          <w:szCs w:val="32"/>
        </w:rPr>
      </w:pPr>
      <w:proofErr w:type="gramStart"/>
      <w:r w:rsidRPr="00D10781">
        <w:rPr>
          <w:rFonts w:ascii="Times New Roman" w:hAnsi="Times New Roman"/>
          <w:b/>
          <w:i w:val="0"/>
          <w:sz w:val="32"/>
          <w:szCs w:val="32"/>
        </w:rPr>
        <w:t>ПРАВИЛА  ПРОЖИВАНИЯ</w:t>
      </w:r>
      <w:proofErr w:type="gramEnd"/>
      <w:r w:rsidRPr="00D10781">
        <w:rPr>
          <w:rFonts w:ascii="Times New Roman" w:hAnsi="Times New Roman"/>
          <w:b/>
          <w:i w:val="0"/>
          <w:sz w:val="32"/>
          <w:szCs w:val="32"/>
        </w:rPr>
        <w:t xml:space="preserve">  В ОБЩЕЖИТИИ </w:t>
      </w:r>
    </w:p>
    <w:p w:rsidR="00400B3A" w:rsidRPr="00D10781" w:rsidRDefault="00400B3A" w:rsidP="00400B3A">
      <w:pPr>
        <w:pStyle w:val="21"/>
        <w:shd w:val="clear" w:color="auto" w:fill="auto"/>
        <w:tabs>
          <w:tab w:val="left" w:pos="851"/>
          <w:tab w:val="left" w:pos="993"/>
          <w:tab w:val="left" w:pos="5438"/>
          <w:tab w:val="right" w:pos="8946"/>
          <w:tab w:val="left" w:leader="underscore" w:pos="8947"/>
        </w:tabs>
        <w:spacing w:line="240" w:lineRule="auto"/>
        <w:jc w:val="center"/>
        <w:rPr>
          <w:rFonts w:ascii="Times New Roman" w:hAnsi="Times New Roman"/>
          <w:b/>
          <w:i w:val="0"/>
          <w:sz w:val="32"/>
          <w:szCs w:val="32"/>
        </w:rPr>
      </w:pPr>
      <w:r w:rsidRPr="00D10781">
        <w:rPr>
          <w:rFonts w:ascii="Times New Roman" w:hAnsi="Times New Roman"/>
          <w:b/>
          <w:i w:val="0"/>
          <w:sz w:val="32"/>
          <w:szCs w:val="32"/>
        </w:rPr>
        <w:t>ГБПОУ НСО «ИСКИТИМСКИЙ ЦЕНТ</w:t>
      </w:r>
      <w:r w:rsidR="00F06E8C" w:rsidRPr="00D10781">
        <w:rPr>
          <w:rFonts w:ascii="Times New Roman" w:hAnsi="Times New Roman"/>
          <w:b/>
          <w:i w:val="0"/>
          <w:sz w:val="32"/>
          <w:szCs w:val="32"/>
        </w:rPr>
        <w:t xml:space="preserve">Р  </w:t>
      </w:r>
      <w:r w:rsidRPr="00D10781">
        <w:rPr>
          <w:rFonts w:ascii="Times New Roman" w:hAnsi="Times New Roman"/>
          <w:b/>
          <w:i w:val="0"/>
          <w:sz w:val="32"/>
          <w:szCs w:val="32"/>
        </w:rPr>
        <w:t xml:space="preserve"> ПРОФЕССИОНАЛЬНОГО ОБУЧЕНИЯ»</w:t>
      </w:r>
    </w:p>
    <w:p w:rsidR="00D10781" w:rsidRPr="00C527E3" w:rsidRDefault="00D10781" w:rsidP="00400B3A">
      <w:pPr>
        <w:pStyle w:val="21"/>
        <w:shd w:val="clear" w:color="auto" w:fill="auto"/>
        <w:tabs>
          <w:tab w:val="left" w:pos="851"/>
          <w:tab w:val="left" w:pos="993"/>
          <w:tab w:val="left" w:pos="5438"/>
          <w:tab w:val="right" w:pos="8946"/>
          <w:tab w:val="left" w:leader="underscore" w:pos="8947"/>
        </w:tabs>
        <w:spacing w:line="240" w:lineRule="auto"/>
        <w:jc w:val="center"/>
        <w:rPr>
          <w:rFonts w:ascii="Times New Roman" w:hAnsi="Times New Roman"/>
          <w:b/>
          <w:i w:val="0"/>
          <w:sz w:val="24"/>
          <w:szCs w:val="24"/>
        </w:rPr>
      </w:pPr>
    </w:p>
    <w:p w:rsidR="00400B3A" w:rsidRDefault="00400B3A" w:rsidP="00400B3A">
      <w:pPr>
        <w:pStyle w:val="2"/>
        <w:shd w:val="clear" w:color="auto" w:fill="auto"/>
        <w:spacing w:before="0"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:rsidR="00400B3A" w:rsidRDefault="00400B3A" w:rsidP="00400B3A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rPr>
          <w:rFonts w:ascii="Times New Roman" w:hAnsi="Times New Roman"/>
          <w:sz w:val="32"/>
          <w:szCs w:val="32"/>
        </w:rPr>
      </w:pPr>
      <w:r w:rsidRPr="00D10781">
        <w:rPr>
          <w:rFonts w:ascii="Times New Roman" w:hAnsi="Times New Roman"/>
          <w:sz w:val="32"/>
          <w:szCs w:val="32"/>
        </w:rPr>
        <w:t>Неукоснительно соблюдать правила проживания и в</w:t>
      </w:r>
      <w:r w:rsidR="00D10781">
        <w:rPr>
          <w:rFonts w:ascii="Times New Roman" w:hAnsi="Times New Roman"/>
          <w:sz w:val="32"/>
          <w:szCs w:val="32"/>
        </w:rPr>
        <w:t>нутреннего распорядка общежития.</w:t>
      </w:r>
    </w:p>
    <w:p w:rsidR="00D10781" w:rsidRPr="00D10781" w:rsidRDefault="00D10781" w:rsidP="00D10781">
      <w:pPr>
        <w:pStyle w:val="2"/>
        <w:shd w:val="clear" w:color="auto" w:fill="auto"/>
        <w:spacing w:before="0" w:after="0" w:line="240" w:lineRule="auto"/>
        <w:ind w:left="720"/>
        <w:rPr>
          <w:rFonts w:ascii="Times New Roman" w:hAnsi="Times New Roman"/>
          <w:sz w:val="32"/>
          <w:szCs w:val="32"/>
        </w:rPr>
      </w:pPr>
    </w:p>
    <w:p w:rsidR="00400B3A" w:rsidRDefault="00D10781" w:rsidP="00400B3A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</w:t>
      </w:r>
      <w:r w:rsidR="00400B3A" w:rsidRPr="00D10781">
        <w:rPr>
          <w:rFonts w:ascii="Times New Roman" w:hAnsi="Times New Roman"/>
          <w:sz w:val="32"/>
          <w:szCs w:val="32"/>
        </w:rPr>
        <w:t xml:space="preserve">ережно относится к сохранности помещений, оборудования и инвентаря общежития, а в случае их </w:t>
      </w:r>
      <w:proofErr w:type="gramStart"/>
      <w:r w:rsidR="00400B3A" w:rsidRPr="00D10781">
        <w:rPr>
          <w:rFonts w:ascii="Times New Roman" w:hAnsi="Times New Roman"/>
          <w:sz w:val="32"/>
          <w:szCs w:val="32"/>
        </w:rPr>
        <w:t>порчи  нести</w:t>
      </w:r>
      <w:proofErr w:type="gramEnd"/>
      <w:r w:rsidR="00400B3A" w:rsidRPr="00D10781">
        <w:rPr>
          <w:rFonts w:ascii="Times New Roman" w:hAnsi="Times New Roman"/>
          <w:sz w:val="32"/>
          <w:szCs w:val="32"/>
        </w:rPr>
        <w:t xml:space="preserve"> материальную</w:t>
      </w:r>
      <w:r>
        <w:rPr>
          <w:rFonts w:ascii="Times New Roman" w:hAnsi="Times New Roman"/>
          <w:sz w:val="32"/>
          <w:szCs w:val="32"/>
        </w:rPr>
        <w:t xml:space="preserve"> ответственность.</w:t>
      </w:r>
    </w:p>
    <w:p w:rsidR="00D10781" w:rsidRPr="00D10781" w:rsidRDefault="00D10781" w:rsidP="00D10781">
      <w:pPr>
        <w:pStyle w:val="2"/>
        <w:shd w:val="clear" w:color="auto" w:fill="auto"/>
        <w:spacing w:before="0" w:after="0" w:line="240" w:lineRule="auto"/>
        <w:rPr>
          <w:rFonts w:ascii="Times New Roman" w:hAnsi="Times New Roman"/>
          <w:sz w:val="32"/>
          <w:szCs w:val="32"/>
        </w:rPr>
      </w:pPr>
    </w:p>
    <w:p w:rsidR="00400B3A" w:rsidRDefault="00400B3A" w:rsidP="00400B3A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rPr>
          <w:rFonts w:ascii="Times New Roman" w:hAnsi="Times New Roman"/>
          <w:sz w:val="32"/>
          <w:szCs w:val="32"/>
        </w:rPr>
      </w:pPr>
      <w:r w:rsidRPr="00D10781">
        <w:rPr>
          <w:rFonts w:ascii="Times New Roman" w:hAnsi="Times New Roman"/>
          <w:sz w:val="32"/>
          <w:szCs w:val="32"/>
        </w:rPr>
        <w:t>С</w:t>
      </w:r>
      <w:r w:rsidRPr="00D10781">
        <w:rPr>
          <w:rFonts w:ascii="Times New Roman" w:hAnsi="Times New Roman"/>
          <w:sz w:val="32"/>
          <w:szCs w:val="32"/>
        </w:rPr>
        <w:t>облюдать чистоту и порядок в комнате, местах общего пользования и на территории общежития, систематически (по график</w:t>
      </w:r>
      <w:r w:rsidR="00D10781">
        <w:rPr>
          <w:rFonts w:ascii="Times New Roman" w:hAnsi="Times New Roman"/>
          <w:sz w:val="32"/>
          <w:szCs w:val="32"/>
        </w:rPr>
        <w:t>у) производить уборку в комнате.</w:t>
      </w:r>
    </w:p>
    <w:p w:rsidR="00D10781" w:rsidRPr="00D10781" w:rsidRDefault="00D10781" w:rsidP="00D10781">
      <w:pPr>
        <w:pStyle w:val="2"/>
        <w:shd w:val="clear" w:color="auto" w:fill="auto"/>
        <w:spacing w:before="0" w:after="0" w:line="240" w:lineRule="auto"/>
        <w:rPr>
          <w:rFonts w:ascii="Times New Roman" w:hAnsi="Times New Roman"/>
          <w:sz w:val="32"/>
          <w:szCs w:val="32"/>
        </w:rPr>
      </w:pPr>
    </w:p>
    <w:p w:rsidR="00D10781" w:rsidRDefault="00400B3A" w:rsidP="00D10781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rPr>
          <w:rFonts w:ascii="Times New Roman" w:hAnsi="Times New Roman"/>
          <w:sz w:val="32"/>
          <w:szCs w:val="32"/>
        </w:rPr>
      </w:pPr>
      <w:r w:rsidRPr="00D10781">
        <w:rPr>
          <w:rFonts w:ascii="Times New Roman" w:hAnsi="Times New Roman"/>
          <w:sz w:val="32"/>
          <w:szCs w:val="32"/>
        </w:rPr>
        <w:t>С</w:t>
      </w:r>
      <w:r w:rsidRPr="00D10781">
        <w:rPr>
          <w:rFonts w:ascii="Times New Roman" w:hAnsi="Times New Roman"/>
          <w:sz w:val="32"/>
          <w:szCs w:val="32"/>
        </w:rPr>
        <w:t xml:space="preserve">облюдать тишину в часы, отведенные распорядком дня для выполнения </w:t>
      </w:r>
      <w:r w:rsidR="00D10781">
        <w:rPr>
          <w:rFonts w:ascii="Times New Roman" w:hAnsi="Times New Roman"/>
          <w:sz w:val="32"/>
          <w:szCs w:val="32"/>
        </w:rPr>
        <w:t>домашних заданий и сна учащихся.</w:t>
      </w:r>
    </w:p>
    <w:p w:rsidR="00D10781" w:rsidRPr="00D10781" w:rsidRDefault="00D10781" w:rsidP="00D10781">
      <w:pPr>
        <w:pStyle w:val="2"/>
        <w:shd w:val="clear" w:color="auto" w:fill="auto"/>
        <w:spacing w:before="0" w:after="0" w:line="240" w:lineRule="auto"/>
        <w:rPr>
          <w:rFonts w:ascii="Times New Roman" w:hAnsi="Times New Roman"/>
          <w:sz w:val="32"/>
          <w:szCs w:val="32"/>
        </w:rPr>
      </w:pPr>
    </w:p>
    <w:p w:rsidR="00400B3A" w:rsidRDefault="00400B3A" w:rsidP="00400B3A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rPr>
          <w:rFonts w:ascii="Times New Roman" w:hAnsi="Times New Roman"/>
          <w:sz w:val="32"/>
          <w:szCs w:val="32"/>
        </w:rPr>
      </w:pPr>
      <w:r w:rsidRPr="00D10781">
        <w:rPr>
          <w:rFonts w:ascii="Times New Roman" w:hAnsi="Times New Roman"/>
          <w:sz w:val="32"/>
          <w:szCs w:val="32"/>
        </w:rPr>
        <w:t>Э</w:t>
      </w:r>
      <w:r w:rsidRPr="00D10781">
        <w:rPr>
          <w:rFonts w:ascii="Times New Roman" w:hAnsi="Times New Roman"/>
          <w:sz w:val="32"/>
          <w:szCs w:val="32"/>
        </w:rPr>
        <w:t>кономно расходов</w:t>
      </w:r>
      <w:r w:rsidR="00D10781">
        <w:rPr>
          <w:rFonts w:ascii="Times New Roman" w:hAnsi="Times New Roman"/>
          <w:sz w:val="32"/>
          <w:szCs w:val="32"/>
        </w:rPr>
        <w:t>ать электроэнергию, тепло, воду.</w:t>
      </w:r>
    </w:p>
    <w:p w:rsidR="00D10781" w:rsidRPr="00D10781" w:rsidRDefault="00D10781" w:rsidP="00D10781">
      <w:pPr>
        <w:pStyle w:val="2"/>
        <w:shd w:val="clear" w:color="auto" w:fill="auto"/>
        <w:spacing w:before="0" w:after="0" w:line="240" w:lineRule="auto"/>
        <w:rPr>
          <w:rFonts w:ascii="Times New Roman" w:hAnsi="Times New Roman"/>
          <w:sz w:val="32"/>
          <w:szCs w:val="32"/>
        </w:rPr>
      </w:pPr>
    </w:p>
    <w:p w:rsidR="00400B3A" w:rsidRDefault="00400B3A" w:rsidP="00400B3A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rPr>
          <w:rFonts w:ascii="Times New Roman" w:hAnsi="Times New Roman"/>
          <w:sz w:val="32"/>
          <w:szCs w:val="32"/>
        </w:rPr>
      </w:pPr>
      <w:r w:rsidRPr="00D10781">
        <w:rPr>
          <w:rFonts w:ascii="Times New Roman" w:hAnsi="Times New Roman"/>
          <w:sz w:val="32"/>
          <w:szCs w:val="32"/>
        </w:rPr>
        <w:t>С</w:t>
      </w:r>
      <w:r w:rsidRPr="00D10781">
        <w:rPr>
          <w:rFonts w:ascii="Times New Roman" w:hAnsi="Times New Roman"/>
          <w:sz w:val="32"/>
          <w:szCs w:val="32"/>
        </w:rPr>
        <w:t>облюдать правила пожарной и электробезопасности, выполнять</w:t>
      </w:r>
      <w:r w:rsidR="00D10781">
        <w:rPr>
          <w:rFonts w:ascii="Times New Roman" w:hAnsi="Times New Roman"/>
          <w:sz w:val="32"/>
          <w:szCs w:val="32"/>
        </w:rPr>
        <w:t xml:space="preserve"> требования безопасности в быту.</w:t>
      </w:r>
    </w:p>
    <w:p w:rsidR="00D10781" w:rsidRPr="00D10781" w:rsidRDefault="00D10781" w:rsidP="00D10781">
      <w:pPr>
        <w:pStyle w:val="2"/>
        <w:shd w:val="clear" w:color="auto" w:fill="auto"/>
        <w:spacing w:before="0" w:after="0" w:line="240" w:lineRule="auto"/>
        <w:rPr>
          <w:rFonts w:ascii="Times New Roman" w:hAnsi="Times New Roman"/>
          <w:sz w:val="32"/>
          <w:szCs w:val="32"/>
        </w:rPr>
      </w:pPr>
    </w:p>
    <w:p w:rsidR="00400B3A" w:rsidRDefault="00400B3A" w:rsidP="00400B3A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rPr>
          <w:rFonts w:ascii="Times New Roman" w:hAnsi="Times New Roman"/>
          <w:sz w:val="32"/>
          <w:szCs w:val="32"/>
        </w:rPr>
      </w:pPr>
      <w:r w:rsidRPr="00D10781">
        <w:rPr>
          <w:rFonts w:ascii="Times New Roman" w:hAnsi="Times New Roman"/>
          <w:sz w:val="32"/>
          <w:szCs w:val="32"/>
        </w:rPr>
        <w:t>У</w:t>
      </w:r>
      <w:r w:rsidRPr="00D10781">
        <w:rPr>
          <w:rFonts w:ascii="Times New Roman" w:hAnsi="Times New Roman"/>
          <w:sz w:val="32"/>
          <w:szCs w:val="32"/>
        </w:rPr>
        <w:t xml:space="preserve">частвовать в мероприятиях по благоустройству, озеленению общежития и прилегающей территории, ремонту помещений, инвентаря и оборудования, уборке и </w:t>
      </w:r>
      <w:proofErr w:type="gramStart"/>
      <w:r w:rsidRPr="00D10781">
        <w:rPr>
          <w:rFonts w:ascii="Times New Roman" w:hAnsi="Times New Roman"/>
          <w:sz w:val="32"/>
          <w:szCs w:val="32"/>
        </w:rPr>
        <w:t>дежурстве  в</w:t>
      </w:r>
      <w:proofErr w:type="gramEnd"/>
      <w:r w:rsidRPr="00D10781">
        <w:rPr>
          <w:rFonts w:ascii="Times New Roman" w:hAnsi="Times New Roman"/>
          <w:sz w:val="32"/>
          <w:szCs w:val="32"/>
        </w:rPr>
        <w:t xml:space="preserve">  соответствии  с  графиками,  а также в</w:t>
      </w:r>
      <w:r w:rsidR="00D10781">
        <w:rPr>
          <w:rFonts w:ascii="Times New Roman" w:hAnsi="Times New Roman"/>
          <w:sz w:val="32"/>
          <w:szCs w:val="32"/>
        </w:rPr>
        <w:t xml:space="preserve"> других видах  самообслуживания.</w:t>
      </w:r>
    </w:p>
    <w:p w:rsidR="00D10781" w:rsidRPr="00D10781" w:rsidRDefault="00D10781" w:rsidP="00D10781">
      <w:pPr>
        <w:pStyle w:val="2"/>
        <w:shd w:val="clear" w:color="auto" w:fill="auto"/>
        <w:spacing w:before="0" w:after="0" w:line="240" w:lineRule="auto"/>
        <w:rPr>
          <w:rFonts w:ascii="Times New Roman" w:hAnsi="Times New Roman"/>
          <w:sz w:val="32"/>
          <w:szCs w:val="32"/>
        </w:rPr>
      </w:pPr>
    </w:p>
    <w:p w:rsidR="00400B3A" w:rsidRDefault="00400B3A" w:rsidP="00400B3A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rPr>
          <w:rFonts w:ascii="Times New Roman" w:hAnsi="Times New Roman"/>
          <w:sz w:val="32"/>
          <w:szCs w:val="32"/>
        </w:rPr>
      </w:pPr>
      <w:r w:rsidRPr="00D10781">
        <w:rPr>
          <w:rFonts w:ascii="Times New Roman" w:hAnsi="Times New Roman"/>
          <w:sz w:val="32"/>
          <w:szCs w:val="32"/>
        </w:rPr>
        <w:t>С</w:t>
      </w:r>
      <w:r w:rsidRPr="00D10781">
        <w:rPr>
          <w:rFonts w:ascii="Times New Roman" w:hAnsi="Times New Roman"/>
          <w:sz w:val="32"/>
          <w:szCs w:val="32"/>
        </w:rPr>
        <w:t xml:space="preserve">трого соблюдать правила личной гигиены и санитарные нормы, не приносить в общежитие животных и </w:t>
      </w:r>
      <w:r w:rsidR="00D10781">
        <w:rPr>
          <w:rFonts w:ascii="Times New Roman" w:hAnsi="Times New Roman"/>
          <w:sz w:val="32"/>
          <w:szCs w:val="32"/>
        </w:rPr>
        <w:t>птиц.</w:t>
      </w:r>
    </w:p>
    <w:p w:rsidR="00D10781" w:rsidRPr="00D10781" w:rsidRDefault="00D10781" w:rsidP="00D10781">
      <w:pPr>
        <w:pStyle w:val="2"/>
        <w:shd w:val="clear" w:color="auto" w:fill="auto"/>
        <w:spacing w:before="0" w:after="0" w:line="240" w:lineRule="auto"/>
        <w:rPr>
          <w:rFonts w:ascii="Times New Roman" w:hAnsi="Times New Roman"/>
          <w:sz w:val="32"/>
          <w:szCs w:val="32"/>
        </w:rPr>
      </w:pPr>
    </w:p>
    <w:p w:rsidR="00400B3A" w:rsidRDefault="00400B3A" w:rsidP="00400B3A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rPr>
          <w:rFonts w:ascii="Times New Roman" w:hAnsi="Times New Roman"/>
          <w:sz w:val="32"/>
          <w:szCs w:val="32"/>
        </w:rPr>
      </w:pPr>
      <w:r w:rsidRPr="00D10781">
        <w:rPr>
          <w:rFonts w:ascii="Times New Roman" w:hAnsi="Times New Roman"/>
          <w:sz w:val="32"/>
          <w:szCs w:val="32"/>
        </w:rPr>
        <w:t>Н</w:t>
      </w:r>
      <w:r w:rsidR="00D10781">
        <w:rPr>
          <w:rFonts w:ascii="Times New Roman" w:hAnsi="Times New Roman"/>
          <w:sz w:val="32"/>
          <w:szCs w:val="32"/>
        </w:rPr>
        <w:t xml:space="preserve">аходясь в общежитии, </w:t>
      </w:r>
      <w:bookmarkStart w:id="0" w:name="_GoBack"/>
      <w:bookmarkEnd w:id="0"/>
      <w:r w:rsidR="00D10781">
        <w:rPr>
          <w:rFonts w:ascii="Times New Roman" w:hAnsi="Times New Roman"/>
          <w:sz w:val="32"/>
          <w:szCs w:val="32"/>
        </w:rPr>
        <w:t xml:space="preserve"> пользоваться сменной обувью.</w:t>
      </w:r>
    </w:p>
    <w:p w:rsidR="00D10781" w:rsidRPr="00D10781" w:rsidRDefault="00D10781" w:rsidP="00D10781">
      <w:pPr>
        <w:pStyle w:val="2"/>
        <w:shd w:val="clear" w:color="auto" w:fill="auto"/>
        <w:spacing w:before="0" w:after="0" w:line="240" w:lineRule="auto"/>
        <w:rPr>
          <w:rFonts w:ascii="Times New Roman" w:hAnsi="Times New Roman"/>
          <w:sz w:val="32"/>
          <w:szCs w:val="32"/>
        </w:rPr>
      </w:pPr>
    </w:p>
    <w:p w:rsidR="00400B3A" w:rsidRDefault="00400B3A" w:rsidP="00400B3A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rPr>
          <w:rFonts w:ascii="Times New Roman" w:hAnsi="Times New Roman"/>
          <w:sz w:val="32"/>
          <w:szCs w:val="32"/>
        </w:rPr>
      </w:pPr>
      <w:r w:rsidRPr="00D10781">
        <w:rPr>
          <w:rFonts w:ascii="Times New Roman" w:hAnsi="Times New Roman"/>
          <w:sz w:val="32"/>
          <w:szCs w:val="32"/>
        </w:rPr>
        <w:t>В</w:t>
      </w:r>
      <w:r w:rsidRPr="00D10781">
        <w:rPr>
          <w:rFonts w:ascii="Times New Roman" w:hAnsi="Times New Roman"/>
          <w:sz w:val="32"/>
          <w:szCs w:val="32"/>
        </w:rPr>
        <w:t>ыполнять требования по эст</w:t>
      </w:r>
      <w:r w:rsidR="00D10781">
        <w:rPr>
          <w:rFonts w:ascii="Times New Roman" w:hAnsi="Times New Roman"/>
          <w:sz w:val="32"/>
          <w:szCs w:val="32"/>
        </w:rPr>
        <w:t>етическому оформлению помещений.</w:t>
      </w:r>
    </w:p>
    <w:p w:rsidR="00D10781" w:rsidRPr="00D10781" w:rsidRDefault="00D10781" w:rsidP="00D10781">
      <w:pPr>
        <w:pStyle w:val="2"/>
        <w:shd w:val="clear" w:color="auto" w:fill="auto"/>
        <w:spacing w:before="0" w:after="0" w:line="240" w:lineRule="auto"/>
        <w:rPr>
          <w:rFonts w:ascii="Times New Roman" w:hAnsi="Times New Roman"/>
          <w:sz w:val="32"/>
          <w:szCs w:val="32"/>
        </w:rPr>
      </w:pPr>
    </w:p>
    <w:p w:rsidR="00400B3A" w:rsidRPr="00D10781" w:rsidRDefault="00400B3A" w:rsidP="00400B3A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rPr>
          <w:rFonts w:ascii="Times New Roman" w:hAnsi="Times New Roman"/>
          <w:sz w:val="32"/>
          <w:szCs w:val="32"/>
        </w:rPr>
      </w:pPr>
      <w:r w:rsidRPr="00D10781">
        <w:rPr>
          <w:rFonts w:ascii="Times New Roman" w:hAnsi="Times New Roman"/>
          <w:sz w:val="32"/>
          <w:szCs w:val="32"/>
        </w:rPr>
        <w:t>По окончании срока договора сдать занимаемое помещение, инвентарь и постельные принадлежности в состоянии, в котором они находились на момент вселения.</w:t>
      </w:r>
    </w:p>
    <w:p w:rsidR="00400B3A" w:rsidRPr="00D10781" w:rsidRDefault="00400B3A" w:rsidP="00400B3A">
      <w:pPr>
        <w:pStyle w:val="2"/>
        <w:shd w:val="clear" w:color="auto" w:fill="auto"/>
        <w:spacing w:before="0" w:after="0" w:line="240" w:lineRule="auto"/>
        <w:rPr>
          <w:rFonts w:ascii="Times New Roman" w:hAnsi="Times New Roman"/>
          <w:b/>
          <w:sz w:val="32"/>
          <w:szCs w:val="32"/>
        </w:rPr>
      </w:pPr>
      <w:r w:rsidRPr="00D10781">
        <w:rPr>
          <w:rFonts w:ascii="Times New Roman" w:hAnsi="Times New Roman"/>
          <w:sz w:val="32"/>
          <w:szCs w:val="32"/>
        </w:rPr>
        <w:lastRenderedPageBreak/>
        <w:t xml:space="preserve"> </w:t>
      </w:r>
      <w:r w:rsidRPr="00D10781">
        <w:rPr>
          <w:rFonts w:ascii="Times New Roman" w:hAnsi="Times New Roman"/>
          <w:b/>
          <w:sz w:val="32"/>
          <w:szCs w:val="32"/>
        </w:rPr>
        <w:t>ЗАПРЕЩАЕТСЯ:</w:t>
      </w:r>
    </w:p>
    <w:p w:rsidR="00400B3A" w:rsidRPr="00D10781" w:rsidRDefault="00400B3A" w:rsidP="00400B3A">
      <w:pPr>
        <w:pStyle w:val="2"/>
        <w:shd w:val="clear" w:color="auto" w:fill="auto"/>
        <w:spacing w:before="0" w:after="0" w:line="240" w:lineRule="auto"/>
        <w:rPr>
          <w:rFonts w:ascii="Times New Roman" w:hAnsi="Times New Roman"/>
          <w:b/>
          <w:sz w:val="32"/>
          <w:szCs w:val="32"/>
        </w:rPr>
      </w:pPr>
    </w:p>
    <w:p w:rsidR="00400B3A" w:rsidRDefault="00400B3A" w:rsidP="00400B3A">
      <w:pPr>
        <w:pStyle w:val="2"/>
        <w:numPr>
          <w:ilvl w:val="0"/>
          <w:numId w:val="2"/>
        </w:numPr>
        <w:shd w:val="clear" w:color="auto" w:fill="auto"/>
        <w:spacing w:before="0" w:after="0" w:line="240" w:lineRule="auto"/>
        <w:rPr>
          <w:rFonts w:ascii="Times New Roman" w:hAnsi="Times New Roman"/>
          <w:sz w:val="32"/>
          <w:szCs w:val="32"/>
        </w:rPr>
      </w:pPr>
      <w:r w:rsidRPr="00D10781">
        <w:rPr>
          <w:rFonts w:ascii="Times New Roman" w:hAnsi="Times New Roman"/>
          <w:sz w:val="32"/>
          <w:szCs w:val="32"/>
        </w:rPr>
        <w:t>Запрещается переносить инвентарь из одной комнаты в другую, выносить его из общежития и переселяться из одной комнаты в другую без приказа по ОУ</w:t>
      </w:r>
      <w:r w:rsidR="00D10781">
        <w:rPr>
          <w:rFonts w:ascii="Times New Roman" w:hAnsi="Times New Roman"/>
          <w:sz w:val="32"/>
          <w:szCs w:val="32"/>
        </w:rPr>
        <w:t>.</w:t>
      </w:r>
    </w:p>
    <w:p w:rsidR="00D10781" w:rsidRPr="00D10781" w:rsidRDefault="00D10781" w:rsidP="00D10781">
      <w:pPr>
        <w:pStyle w:val="2"/>
        <w:shd w:val="clear" w:color="auto" w:fill="auto"/>
        <w:spacing w:before="0" w:after="0" w:line="240" w:lineRule="auto"/>
        <w:ind w:left="720"/>
        <w:rPr>
          <w:rFonts w:ascii="Times New Roman" w:hAnsi="Times New Roman"/>
          <w:sz w:val="32"/>
          <w:szCs w:val="32"/>
        </w:rPr>
      </w:pPr>
    </w:p>
    <w:p w:rsidR="00400B3A" w:rsidRDefault="00400B3A" w:rsidP="00400B3A">
      <w:pPr>
        <w:pStyle w:val="2"/>
        <w:numPr>
          <w:ilvl w:val="0"/>
          <w:numId w:val="2"/>
        </w:numPr>
        <w:shd w:val="clear" w:color="auto" w:fill="auto"/>
        <w:spacing w:before="0" w:after="0" w:line="240" w:lineRule="auto"/>
        <w:rPr>
          <w:rFonts w:ascii="Times New Roman" w:hAnsi="Times New Roman"/>
          <w:sz w:val="32"/>
          <w:szCs w:val="32"/>
        </w:rPr>
      </w:pPr>
      <w:r w:rsidRPr="00D10781">
        <w:rPr>
          <w:rFonts w:ascii="Times New Roman" w:hAnsi="Times New Roman"/>
          <w:sz w:val="32"/>
          <w:szCs w:val="32"/>
        </w:rPr>
        <w:t>З</w:t>
      </w:r>
      <w:r w:rsidRPr="00D10781">
        <w:rPr>
          <w:rFonts w:ascii="Times New Roman" w:hAnsi="Times New Roman"/>
          <w:sz w:val="32"/>
          <w:szCs w:val="32"/>
        </w:rPr>
        <w:t xml:space="preserve">апрещается приглашать в общежитие лиц, не проживающих в </w:t>
      </w:r>
      <w:r w:rsidR="00D10781">
        <w:rPr>
          <w:rFonts w:ascii="Times New Roman" w:hAnsi="Times New Roman"/>
          <w:sz w:val="32"/>
          <w:szCs w:val="32"/>
        </w:rPr>
        <w:t>нем.</w:t>
      </w:r>
    </w:p>
    <w:p w:rsidR="00D10781" w:rsidRPr="00D10781" w:rsidRDefault="00D10781" w:rsidP="00D10781">
      <w:pPr>
        <w:pStyle w:val="2"/>
        <w:shd w:val="clear" w:color="auto" w:fill="auto"/>
        <w:spacing w:before="0" w:after="0" w:line="240" w:lineRule="auto"/>
        <w:rPr>
          <w:rFonts w:ascii="Times New Roman" w:hAnsi="Times New Roman"/>
          <w:sz w:val="32"/>
          <w:szCs w:val="32"/>
        </w:rPr>
      </w:pPr>
    </w:p>
    <w:p w:rsidR="00400B3A" w:rsidRDefault="00400B3A" w:rsidP="00400B3A">
      <w:pPr>
        <w:pStyle w:val="2"/>
        <w:numPr>
          <w:ilvl w:val="0"/>
          <w:numId w:val="2"/>
        </w:numPr>
        <w:shd w:val="clear" w:color="auto" w:fill="auto"/>
        <w:spacing w:before="0" w:after="0" w:line="240" w:lineRule="auto"/>
        <w:rPr>
          <w:rFonts w:ascii="Times New Roman" w:hAnsi="Times New Roman"/>
          <w:sz w:val="32"/>
          <w:szCs w:val="32"/>
        </w:rPr>
      </w:pPr>
      <w:r w:rsidRPr="00D10781">
        <w:rPr>
          <w:rFonts w:ascii="Times New Roman" w:hAnsi="Times New Roman"/>
          <w:sz w:val="32"/>
          <w:szCs w:val="32"/>
        </w:rPr>
        <w:t xml:space="preserve"> </w:t>
      </w:r>
      <w:r w:rsidRPr="00D10781">
        <w:rPr>
          <w:rFonts w:ascii="Times New Roman" w:hAnsi="Times New Roman"/>
          <w:sz w:val="32"/>
          <w:szCs w:val="32"/>
        </w:rPr>
        <w:t>З</w:t>
      </w:r>
      <w:r w:rsidRPr="00D10781">
        <w:rPr>
          <w:rFonts w:ascii="Times New Roman" w:hAnsi="Times New Roman"/>
          <w:sz w:val="32"/>
          <w:szCs w:val="32"/>
        </w:rPr>
        <w:t>апрещается курить, распивать спиртные напитки и появляться в общежитии и на его территории в состоянии алкогольного, наркотического или токсического опьянения (в соответствии с ФЗ №15 от 23.02.2</w:t>
      </w:r>
      <w:r w:rsidR="00D10781">
        <w:rPr>
          <w:rFonts w:ascii="Times New Roman" w:hAnsi="Times New Roman"/>
          <w:sz w:val="32"/>
          <w:szCs w:val="32"/>
        </w:rPr>
        <w:t>013 г.).</w:t>
      </w:r>
    </w:p>
    <w:p w:rsidR="00D10781" w:rsidRPr="00D10781" w:rsidRDefault="00D10781" w:rsidP="00D10781">
      <w:pPr>
        <w:pStyle w:val="2"/>
        <w:shd w:val="clear" w:color="auto" w:fill="auto"/>
        <w:spacing w:before="0" w:after="0" w:line="240" w:lineRule="auto"/>
        <w:rPr>
          <w:rFonts w:ascii="Times New Roman" w:hAnsi="Times New Roman"/>
          <w:sz w:val="32"/>
          <w:szCs w:val="32"/>
        </w:rPr>
      </w:pPr>
    </w:p>
    <w:p w:rsidR="00D10781" w:rsidRDefault="00400B3A" w:rsidP="00D10781">
      <w:pPr>
        <w:pStyle w:val="2"/>
        <w:numPr>
          <w:ilvl w:val="0"/>
          <w:numId w:val="2"/>
        </w:numPr>
        <w:shd w:val="clear" w:color="auto" w:fill="auto"/>
        <w:spacing w:before="0" w:after="0" w:line="240" w:lineRule="auto"/>
        <w:rPr>
          <w:rFonts w:ascii="Times New Roman" w:hAnsi="Times New Roman"/>
          <w:sz w:val="32"/>
          <w:szCs w:val="32"/>
        </w:rPr>
      </w:pPr>
      <w:r w:rsidRPr="00D10781">
        <w:rPr>
          <w:rFonts w:ascii="Times New Roman" w:hAnsi="Times New Roman"/>
          <w:sz w:val="32"/>
          <w:szCs w:val="32"/>
        </w:rPr>
        <w:t>З</w:t>
      </w:r>
      <w:r w:rsidRPr="00D10781">
        <w:rPr>
          <w:rFonts w:ascii="Times New Roman" w:hAnsi="Times New Roman"/>
          <w:sz w:val="32"/>
          <w:szCs w:val="32"/>
        </w:rPr>
        <w:t xml:space="preserve">апрещается размещать на стенах и в других местах жилых помещений предметы, не отвечающие эстетическим требованиям (коврики, плакаты, фотографии </w:t>
      </w:r>
      <w:proofErr w:type="gramStart"/>
      <w:r w:rsidRPr="00D10781">
        <w:rPr>
          <w:rFonts w:ascii="Times New Roman" w:hAnsi="Times New Roman"/>
          <w:sz w:val="32"/>
          <w:szCs w:val="32"/>
        </w:rPr>
        <w:t>и  т.п.</w:t>
      </w:r>
      <w:proofErr w:type="gramEnd"/>
      <w:r w:rsidRPr="00D10781">
        <w:rPr>
          <w:rFonts w:ascii="Times New Roman" w:hAnsi="Times New Roman"/>
          <w:sz w:val="32"/>
          <w:szCs w:val="32"/>
        </w:rPr>
        <w:t>)</w:t>
      </w:r>
      <w:r w:rsidR="00D10781">
        <w:rPr>
          <w:rFonts w:ascii="Times New Roman" w:hAnsi="Times New Roman"/>
          <w:sz w:val="32"/>
          <w:szCs w:val="32"/>
        </w:rPr>
        <w:t>.</w:t>
      </w:r>
    </w:p>
    <w:p w:rsidR="00D10781" w:rsidRPr="00D10781" w:rsidRDefault="00D10781" w:rsidP="00D10781">
      <w:pPr>
        <w:pStyle w:val="2"/>
        <w:shd w:val="clear" w:color="auto" w:fill="auto"/>
        <w:spacing w:before="0" w:after="0" w:line="240" w:lineRule="auto"/>
        <w:rPr>
          <w:rFonts w:ascii="Times New Roman" w:hAnsi="Times New Roman"/>
          <w:sz w:val="32"/>
          <w:szCs w:val="32"/>
        </w:rPr>
      </w:pPr>
    </w:p>
    <w:p w:rsidR="00D10781" w:rsidRPr="00D10781" w:rsidRDefault="00400B3A" w:rsidP="00400B3A">
      <w:pPr>
        <w:pStyle w:val="2"/>
        <w:numPr>
          <w:ilvl w:val="0"/>
          <w:numId w:val="2"/>
        </w:numPr>
        <w:shd w:val="clear" w:color="auto" w:fill="auto"/>
        <w:spacing w:before="0" w:after="0" w:line="240" w:lineRule="auto"/>
        <w:rPr>
          <w:rFonts w:ascii="Times New Roman" w:hAnsi="Times New Roman"/>
          <w:sz w:val="32"/>
          <w:szCs w:val="32"/>
        </w:rPr>
      </w:pPr>
      <w:r w:rsidRPr="00D10781">
        <w:rPr>
          <w:sz w:val="32"/>
          <w:szCs w:val="32"/>
        </w:rPr>
        <w:t>З</w:t>
      </w:r>
      <w:r w:rsidRPr="00D10781">
        <w:rPr>
          <w:sz w:val="32"/>
          <w:szCs w:val="32"/>
        </w:rPr>
        <w:t>апрещается появление в общежитии в состоянии алкогольно</w:t>
      </w:r>
      <w:r w:rsidR="00D10781">
        <w:rPr>
          <w:sz w:val="32"/>
          <w:szCs w:val="32"/>
        </w:rPr>
        <w:t>го или наркотического опьянения.</w:t>
      </w:r>
    </w:p>
    <w:p w:rsidR="00400B3A" w:rsidRPr="00D10781" w:rsidRDefault="00400B3A" w:rsidP="00D10781">
      <w:pPr>
        <w:pStyle w:val="2"/>
        <w:shd w:val="clear" w:color="auto" w:fill="auto"/>
        <w:spacing w:before="0" w:after="0" w:line="240" w:lineRule="auto"/>
        <w:rPr>
          <w:rFonts w:ascii="Times New Roman" w:hAnsi="Times New Roman"/>
          <w:sz w:val="32"/>
          <w:szCs w:val="32"/>
        </w:rPr>
      </w:pPr>
      <w:r w:rsidRPr="00D10781">
        <w:rPr>
          <w:sz w:val="32"/>
          <w:szCs w:val="32"/>
        </w:rPr>
        <w:t xml:space="preserve"> </w:t>
      </w:r>
    </w:p>
    <w:p w:rsidR="00400B3A" w:rsidRDefault="00400B3A" w:rsidP="00400B3A">
      <w:pPr>
        <w:pStyle w:val="2"/>
        <w:numPr>
          <w:ilvl w:val="0"/>
          <w:numId w:val="2"/>
        </w:numPr>
        <w:shd w:val="clear" w:color="auto" w:fill="auto"/>
        <w:spacing w:before="0" w:after="0" w:line="240" w:lineRule="auto"/>
        <w:rPr>
          <w:rFonts w:ascii="Times New Roman" w:hAnsi="Times New Roman"/>
          <w:sz w:val="32"/>
          <w:szCs w:val="32"/>
        </w:rPr>
      </w:pPr>
      <w:r w:rsidRPr="00D10781">
        <w:rPr>
          <w:rFonts w:ascii="Times New Roman" w:hAnsi="Times New Roman"/>
          <w:sz w:val="32"/>
          <w:szCs w:val="32"/>
        </w:rPr>
        <w:t>З</w:t>
      </w:r>
      <w:r w:rsidRPr="00D10781">
        <w:rPr>
          <w:rFonts w:ascii="Times New Roman" w:hAnsi="Times New Roman"/>
          <w:sz w:val="32"/>
          <w:szCs w:val="32"/>
        </w:rPr>
        <w:t xml:space="preserve">апрещается хранение, распространение проживающими в </w:t>
      </w:r>
      <w:proofErr w:type="gramStart"/>
      <w:r w:rsidRPr="00D10781">
        <w:rPr>
          <w:rFonts w:ascii="Times New Roman" w:hAnsi="Times New Roman"/>
          <w:sz w:val="32"/>
          <w:szCs w:val="32"/>
        </w:rPr>
        <w:t>общежитии,  наркотических</w:t>
      </w:r>
      <w:proofErr w:type="gramEnd"/>
      <w:r w:rsidRPr="00D10781">
        <w:rPr>
          <w:rFonts w:ascii="Times New Roman" w:hAnsi="Times New Roman"/>
          <w:sz w:val="32"/>
          <w:szCs w:val="32"/>
        </w:rPr>
        <w:t xml:space="preserve"> средств, взрывчатых, химически опасных веществ или огнестрельного оружия.</w:t>
      </w:r>
    </w:p>
    <w:p w:rsidR="00D10781" w:rsidRPr="00D10781" w:rsidRDefault="00D10781" w:rsidP="00D10781">
      <w:pPr>
        <w:pStyle w:val="2"/>
        <w:shd w:val="clear" w:color="auto" w:fill="auto"/>
        <w:spacing w:before="0" w:after="0" w:line="240" w:lineRule="auto"/>
        <w:rPr>
          <w:rFonts w:ascii="Times New Roman" w:hAnsi="Times New Roman"/>
          <w:sz w:val="32"/>
          <w:szCs w:val="32"/>
        </w:rPr>
      </w:pPr>
    </w:p>
    <w:p w:rsidR="00874F74" w:rsidRDefault="00874F74" w:rsidP="00874F74">
      <w:pPr>
        <w:pStyle w:val="2"/>
        <w:numPr>
          <w:ilvl w:val="0"/>
          <w:numId w:val="2"/>
        </w:numPr>
        <w:shd w:val="clear" w:color="auto" w:fill="auto"/>
        <w:spacing w:before="0" w:after="0" w:line="240" w:lineRule="auto"/>
        <w:rPr>
          <w:rFonts w:ascii="Times New Roman" w:hAnsi="Times New Roman"/>
          <w:sz w:val="32"/>
          <w:szCs w:val="32"/>
        </w:rPr>
      </w:pPr>
      <w:r w:rsidRPr="00D10781">
        <w:rPr>
          <w:rFonts w:ascii="Times New Roman" w:hAnsi="Times New Roman"/>
          <w:sz w:val="32"/>
          <w:szCs w:val="32"/>
        </w:rPr>
        <w:t xml:space="preserve">При нарушении правил проживания (при </w:t>
      </w:r>
      <w:r w:rsidRPr="00D10781">
        <w:rPr>
          <w:rFonts w:ascii="Times New Roman" w:hAnsi="Times New Roman"/>
          <w:sz w:val="32"/>
          <w:szCs w:val="32"/>
        </w:rPr>
        <w:t>невыполнен</w:t>
      </w:r>
      <w:r w:rsidRPr="00D10781">
        <w:rPr>
          <w:rFonts w:ascii="Times New Roman" w:hAnsi="Times New Roman"/>
          <w:sz w:val="32"/>
          <w:szCs w:val="32"/>
        </w:rPr>
        <w:t xml:space="preserve">ии </w:t>
      </w:r>
      <w:r w:rsidRPr="00D10781">
        <w:rPr>
          <w:rFonts w:ascii="Times New Roman" w:hAnsi="Times New Roman"/>
          <w:sz w:val="32"/>
          <w:szCs w:val="32"/>
        </w:rPr>
        <w:t xml:space="preserve">  обязательств</w:t>
      </w:r>
      <w:r w:rsidR="003F180F" w:rsidRPr="00D10781">
        <w:rPr>
          <w:rFonts w:ascii="Times New Roman" w:hAnsi="Times New Roman"/>
          <w:sz w:val="32"/>
          <w:szCs w:val="32"/>
        </w:rPr>
        <w:t xml:space="preserve">) договор </w:t>
      </w:r>
      <w:proofErr w:type="gramStart"/>
      <w:r w:rsidR="003F180F" w:rsidRPr="00D10781">
        <w:rPr>
          <w:rFonts w:ascii="Times New Roman" w:hAnsi="Times New Roman"/>
          <w:sz w:val="32"/>
          <w:szCs w:val="32"/>
        </w:rPr>
        <w:t xml:space="preserve">расторгается </w:t>
      </w:r>
      <w:r w:rsidRPr="00D10781">
        <w:rPr>
          <w:rFonts w:ascii="Times New Roman" w:hAnsi="Times New Roman"/>
          <w:sz w:val="32"/>
          <w:szCs w:val="32"/>
        </w:rPr>
        <w:t xml:space="preserve"> по</w:t>
      </w:r>
      <w:proofErr w:type="gramEnd"/>
      <w:r w:rsidRPr="00D10781">
        <w:rPr>
          <w:rFonts w:ascii="Times New Roman" w:hAnsi="Times New Roman"/>
          <w:sz w:val="32"/>
          <w:szCs w:val="32"/>
        </w:rPr>
        <w:t xml:space="preserve"> инициативе любой из сторон с предварительным предупреждением в письменном виде.</w:t>
      </w:r>
    </w:p>
    <w:p w:rsidR="00D10781" w:rsidRPr="00D10781" w:rsidRDefault="00D10781" w:rsidP="00D10781">
      <w:pPr>
        <w:pStyle w:val="2"/>
        <w:shd w:val="clear" w:color="auto" w:fill="auto"/>
        <w:spacing w:before="0" w:after="0" w:line="240" w:lineRule="auto"/>
        <w:rPr>
          <w:rFonts w:ascii="Times New Roman" w:hAnsi="Times New Roman"/>
          <w:sz w:val="32"/>
          <w:szCs w:val="32"/>
        </w:rPr>
      </w:pPr>
    </w:p>
    <w:p w:rsidR="00400B3A" w:rsidRDefault="00400B3A" w:rsidP="003F180F">
      <w:pPr>
        <w:pStyle w:val="2"/>
        <w:numPr>
          <w:ilvl w:val="0"/>
          <w:numId w:val="2"/>
        </w:numPr>
        <w:shd w:val="clear" w:color="auto" w:fill="auto"/>
        <w:spacing w:before="0" w:after="0" w:line="240" w:lineRule="auto"/>
        <w:rPr>
          <w:rFonts w:ascii="Times New Roman" w:hAnsi="Times New Roman"/>
          <w:sz w:val="32"/>
          <w:szCs w:val="32"/>
        </w:rPr>
      </w:pPr>
      <w:r w:rsidRPr="00D10781">
        <w:rPr>
          <w:rFonts w:ascii="Times New Roman" w:hAnsi="Times New Roman"/>
          <w:sz w:val="32"/>
          <w:szCs w:val="32"/>
        </w:rPr>
        <w:t xml:space="preserve">Все возникающие </w:t>
      </w:r>
      <w:r w:rsidR="003F180F" w:rsidRPr="00D10781">
        <w:rPr>
          <w:rFonts w:ascii="Times New Roman" w:hAnsi="Times New Roman"/>
          <w:sz w:val="32"/>
          <w:szCs w:val="32"/>
        </w:rPr>
        <w:t xml:space="preserve">вопросы сторон (обучающегося и </w:t>
      </w:r>
      <w:proofErr w:type="gramStart"/>
      <w:r w:rsidR="003F180F" w:rsidRPr="00D10781">
        <w:rPr>
          <w:rFonts w:ascii="Times New Roman" w:hAnsi="Times New Roman"/>
          <w:sz w:val="32"/>
          <w:szCs w:val="32"/>
        </w:rPr>
        <w:t>ОУ)  решаются</w:t>
      </w:r>
      <w:proofErr w:type="gramEnd"/>
      <w:r w:rsidR="003F180F" w:rsidRPr="00D10781">
        <w:rPr>
          <w:rFonts w:ascii="Times New Roman" w:hAnsi="Times New Roman"/>
          <w:sz w:val="32"/>
          <w:szCs w:val="32"/>
        </w:rPr>
        <w:t xml:space="preserve"> </w:t>
      </w:r>
      <w:r w:rsidRPr="00D10781">
        <w:rPr>
          <w:rFonts w:ascii="Times New Roman" w:hAnsi="Times New Roman"/>
          <w:sz w:val="32"/>
          <w:szCs w:val="32"/>
        </w:rPr>
        <w:t xml:space="preserve"> путем переговоров и поиска взаимоприемлемых решений.</w:t>
      </w:r>
    </w:p>
    <w:p w:rsidR="00D10781" w:rsidRPr="00D10781" w:rsidRDefault="00D10781" w:rsidP="00D10781">
      <w:pPr>
        <w:pStyle w:val="2"/>
        <w:shd w:val="clear" w:color="auto" w:fill="auto"/>
        <w:spacing w:before="0" w:after="0" w:line="240" w:lineRule="auto"/>
        <w:rPr>
          <w:rFonts w:ascii="Times New Roman" w:hAnsi="Times New Roman"/>
          <w:sz w:val="32"/>
          <w:szCs w:val="32"/>
        </w:rPr>
      </w:pPr>
    </w:p>
    <w:p w:rsidR="00400B3A" w:rsidRPr="00D10781" w:rsidRDefault="00400B3A" w:rsidP="003F180F">
      <w:pPr>
        <w:pStyle w:val="2"/>
        <w:numPr>
          <w:ilvl w:val="0"/>
          <w:numId w:val="2"/>
        </w:numPr>
        <w:shd w:val="clear" w:color="auto" w:fill="auto"/>
        <w:spacing w:before="0" w:after="0" w:line="240" w:lineRule="auto"/>
        <w:rPr>
          <w:rFonts w:ascii="Times New Roman" w:hAnsi="Times New Roman"/>
          <w:sz w:val="32"/>
          <w:szCs w:val="32"/>
        </w:rPr>
      </w:pPr>
      <w:r w:rsidRPr="00D10781">
        <w:rPr>
          <w:rFonts w:ascii="Times New Roman" w:hAnsi="Times New Roman"/>
          <w:sz w:val="32"/>
          <w:szCs w:val="32"/>
        </w:rPr>
        <w:t xml:space="preserve">В соответствии со ст. 105 ЖК РФ договор      заключается   на     период </w:t>
      </w:r>
      <w:proofErr w:type="gramStart"/>
      <w:r w:rsidRPr="00D10781">
        <w:rPr>
          <w:rFonts w:ascii="Times New Roman" w:hAnsi="Times New Roman"/>
          <w:sz w:val="32"/>
          <w:szCs w:val="32"/>
        </w:rPr>
        <w:t>обучения  в</w:t>
      </w:r>
      <w:proofErr w:type="gramEnd"/>
      <w:r w:rsidRPr="00D10781">
        <w:rPr>
          <w:rFonts w:ascii="Times New Roman" w:hAnsi="Times New Roman"/>
          <w:sz w:val="32"/>
          <w:szCs w:val="32"/>
        </w:rPr>
        <w:t xml:space="preserve"> образовательном учреждении     и вступает в силу с момента подписания.</w:t>
      </w:r>
    </w:p>
    <w:p w:rsidR="00A54B28" w:rsidRPr="00D10781" w:rsidRDefault="00400B3A" w:rsidP="00D10781">
      <w:pPr>
        <w:pStyle w:val="2"/>
        <w:shd w:val="clear" w:color="auto" w:fill="auto"/>
        <w:spacing w:before="0" w:after="0" w:line="240" w:lineRule="auto"/>
        <w:ind w:firstLine="709"/>
        <w:rPr>
          <w:rFonts w:ascii="Times New Roman" w:eastAsia="Gungsuh" w:hAnsi="Times New Roman" w:cs="Times New Roman"/>
          <w:color w:val="000000"/>
          <w:sz w:val="32"/>
          <w:szCs w:val="32"/>
        </w:rPr>
      </w:pPr>
      <w:r w:rsidRPr="00D10781">
        <w:rPr>
          <w:rStyle w:val="4Gungsuh75pt"/>
          <w:rFonts w:ascii="Times New Roman" w:hAnsi="Times New Roman" w:cs="Times New Roman"/>
          <w:sz w:val="32"/>
          <w:szCs w:val="32"/>
        </w:rPr>
        <w:t xml:space="preserve"> </w:t>
      </w:r>
    </w:p>
    <w:sectPr w:rsidR="00A54B28" w:rsidRPr="00D10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755E89"/>
    <w:multiLevelType w:val="hybridMultilevel"/>
    <w:tmpl w:val="0A3CF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71184"/>
    <w:multiLevelType w:val="hybridMultilevel"/>
    <w:tmpl w:val="F59061B4"/>
    <w:lvl w:ilvl="0" w:tplc="A0566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58"/>
    <w:rsid w:val="003F180F"/>
    <w:rsid w:val="00400B3A"/>
    <w:rsid w:val="00626958"/>
    <w:rsid w:val="00874F74"/>
    <w:rsid w:val="00A54B28"/>
    <w:rsid w:val="00D10781"/>
    <w:rsid w:val="00F0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E8AFC-2D9D-4ECD-BC45-E5C445F0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400B3A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character" w:customStyle="1" w:styleId="20">
    <w:name w:val="Основной текст (2)_"/>
    <w:link w:val="21"/>
    <w:rsid w:val="00400B3A"/>
    <w:rPr>
      <w:rFonts w:ascii="Palatino Linotype" w:eastAsia="Palatino Linotype" w:hAnsi="Palatino Linotype" w:cs="Palatino Linotype"/>
      <w:i/>
      <w:iCs/>
      <w:sz w:val="21"/>
      <w:szCs w:val="21"/>
      <w:shd w:val="clear" w:color="auto" w:fill="FFFFFF"/>
    </w:rPr>
  </w:style>
  <w:style w:type="character" w:customStyle="1" w:styleId="3">
    <w:name w:val="Основной текст (3)_"/>
    <w:link w:val="30"/>
    <w:rsid w:val="00400B3A"/>
    <w:rPr>
      <w:rFonts w:ascii="Palatino Linotype" w:eastAsia="Palatino Linotype" w:hAnsi="Palatino Linotype" w:cs="Palatino Linotype"/>
      <w:b/>
      <w:bCs/>
      <w:sz w:val="21"/>
      <w:szCs w:val="21"/>
      <w:shd w:val="clear" w:color="auto" w:fill="FFFFFF"/>
    </w:rPr>
  </w:style>
  <w:style w:type="character" w:customStyle="1" w:styleId="31">
    <w:name w:val="Основной текст (3) + Малые прописные"/>
    <w:rsid w:val="00400B3A"/>
    <w:rPr>
      <w:rFonts w:ascii="Palatino Linotype" w:eastAsia="Palatino Linotype" w:hAnsi="Palatino Linotype" w:cs="Palatino Linotype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Gungsuh75pt">
    <w:name w:val="Основной текст (4) + Gungsuh;7;5 pt"/>
    <w:rsid w:val="00400B3A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paragraph" w:customStyle="1" w:styleId="2">
    <w:name w:val="Основной текст2"/>
    <w:basedOn w:val="a"/>
    <w:link w:val="a3"/>
    <w:rsid w:val="00400B3A"/>
    <w:pPr>
      <w:widowControl w:val="0"/>
      <w:shd w:val="clear" w:color="auto" w:fill="FFFFFF"/>
      <w:spacing w:before="60" w:after="1140" w:line="0" w:lineRule="atLeast"/>
      <w:jc w:val="both"/>
    </w:pPr>
    <w:rPr>
      <w:rFonts w:ascii="Palatino Linotype" w:eastAsia="Palatino Linotype" w:hAnsi="Palatino Linotype" w:cs="Palatino Linotype"/>
      <w:sz w:val="21"/>
      <w:szCs w:val="21"/>
    </w:rPr>
  </w:style>
  <w:style w:type="paragraph" w:customStyle="1" w:styleId="21">
    <w:name w:val="Основной текст (2)"/>
    <w:basedOn w:val="a"/>
    <w:link w:val="20"/>
    <w:rsid w:val="00400B3A"/>
    <w:pPr>
      <w:widowControl w:val="0"/>
      <w:shd w:val="clear" w:color="auto" w:fill="FFFFFF"/>
      <w:spacing w:after="0" w:line="274" w:lineRule="exact"/>
      <w:jc w:val="both"/>
    </w:pPr>
    <w:rPr>
      <w:rFonts w:ascii="Palatino Linotype" w:eastAsia="Palatino Linotype" w:hAnsi="Palatino Linotype" w:cs="Palatino Linotype"/>
      <w:i/>
      <w:iCs/>
      <w:sz w:val="21"/>
      <w:szCs w:val="21"/>
    </w:rPr>
  </w:style>
  <w:style w:type="paragraph" w:customStyle="1" w:styleId="30">
    <w:name w:val="Основной текст (3)"/>
    <w:basedOn w:val="a"/>
    <w:link w:val="3"/>
    <w:rsid w:val="00400B3A"/>
    <w:pPr>
      <w:widowControl w:val="0"/>
      <w:shd w:val="clear" w:color="auto" w:fill="FFFFFF"/>
      <w:spacing w:before="240" w:after="0" w:line="274" w:lineRule="exact"/>
      <w:jc w:val="both"/>
    </w:pPr>
    <w:rPr>
      <w:rFonts w:ascii="Palatino Linotype" w:eastAsia="Palatino Linotype" w:hAnsi="Palatino Linotype" w:cs="Palatino Linotype"/>
      <w:b/>
      <w:bCs/>
      <w:sz w:val="21"/>
      <w:szCs w:val="21"/>
    </w:rPr>
  </w:style>
  <w:style w:type="paragraph" w:customStyle="1" w:styleId="Default">
    <w:name w:val="Default"/>
    <w:rsid w:val="00400B3A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1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universa</dc:creator>
  <cp:keywords/>
  <dc:description/>
  <cp:lastModifiedBy>universa</cp:lastModifiedBy>
  <cp:revision>5</cp:revision>
  <dcterms:created xsi:type="dcterms:W3CDTF">2017-04-10T07:10:00Z</dcterms:created>
  <dcterms:modified xsi:type="dcterms:W3CDTF">2017-04-10T07:31:00Z</dcterms:modified>
</cp:coreProperties>
</file>